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150" w:rsidRPr="00F03413" w:rsidRDefault="005D15AF" w:rsidP="00080150">
      <w:pPr>
        <w:jc w:val="center"/>
        <w:rPr>
          <w:lang w:val="en-US"/>
        </w:rPr>
      </w:pPr>
      <w:r>
        <w:rPr>
          <w:noProof/>
          <w:sz w:val="72"/>
          <w:szCs w:val="72"/>
          <w:lang w:val="cs-CZ"/>
        </w:rPr>
        <w:drawing>
          <wp:inline distT="0" distB="0" distL="0" distR="0">
            <wp:extent cx="3674745" cy="270891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4745" cy="2708910"/>
                    </a:xfrm>
                    <a:prstGeom prst="rect">
                      <a:avLst/>
                    </a:prstGeom>
                    <a:noFill/>
                    <a:ln>
                      <a:noFill/>
                    </a:ln>
                  </pic:spPr>
                </pic:pic>
              </a:graphicData>
            </a:graphic>
          </wp:inline>
        </w:drawing>
      </w:r>
    </w:p>
    <w:p w:rsidR="00080150" w:rsidRPr="00F03413" w:rsidRDefault="00080150" w:rsidP="00A933F8">
      <w:pPr>
        <w:jc w:val="right"/>
        <w:rPr>
          <w:lang w:val="en-US"/>
        </w:rPr>
      </w:pPr>
    </w:p>
    <w:p w:rsidR="00080150" w:rsidRPr="00F03413" w:rsidRDefault="00080150" w:rsidP="00A933F8">
      <w:pPr>
        <w:jc w:val="right"/>
        <w:rPr>
          <w:lang w:val="en-US"/>
        </w:rPr>
      </w:pPr>
    </w:p>
    <w:p w:rsidR="00A933F8" w:rsidRPr="00F03413" w:rsidRDefault="00A933F8" w:rsidP="000253B6">
      <w:pPr>
        <w:jc w:val="center"/>
        <w:outlineLvl w:val="0"/>
        <w:rPr>
          <w:b/>
          <w:lang w:val="en-US"/>
        </w:rPr>
      </w:pPr>
      <w:r w:rsidRPr="00F03413">
        <w:rPr>
          <w:b/>
          <w:lang w:val="en-US"/>
        </w:rPr>
        <w:t>THE SHOOTING COMPETITION</w:t>
      </w:r>
    </w:p>
    <w:p w:rsidR="00F94314" w:rsidRDefault="00A933F8" w:rsidP="000253B6">
      <w:pPr>
        <w:jc w:val="center"/>
        <w:rPr>
          <w:b/>
          <w:lang w:val="en-US"/>
        </w:rPr>
      </w:pPr>
      <w:r w:rsidRPr="00F03413">
        <w:rPr>
          <w:b/>
          <w:lang w:val="en-US"/>
        </w:rPr>
        <w:t xml:space="preserve">OF THE RESERVE COMPONENT </w:t>
      </w:r>
    </w:p>
    <w:p w:rsidR="00A933F8" w:rsidRPr="00F03413" w:rsidRDefault="00A933F8" w:rsidP="000253B6">
      <w:pPr>
        <w:jc w:val="center"/>
        <w:rPr>
          <w:b/>
          <w:lang w:val="en-US"/>
        </w:rPr>
      </w:pPr>
      <w:r w:rsidRPr="00F03413">
        <w:rPr>
          <w:b/>
          <w:lang w:val="en-US"/>
        </w:rPr>
        <w:t>OF</w:t>
      </w:r>
      <w:r w:rsidR="00F94314">
        <w:rPr>
          <w:b/>
          <w:lang w:val="en-US"/>
        </w:rPr>
        <w:t xml:space="preserve"> </w:t>
      </w:r>
      <w:r w:rsidRPr="00F03413">
        <w:rPr>
          <w:b/>
          <w:lang w:val="en-US"/>
        </w:rPr>
        <w:t>THE ARMED FORCES OF THE CZECH REPUBLIC</w:t>
      </w:r>
    </w:p>
    <w:p w:rsidR="00A933F8" w:rsidRPr="00F03413" w:rsidRDefault="00A933F8" w:rsidP="000253B6">
      <w:pPr>
        <w:jc w:val="center"/>
        <w:rPr>
          <w:b/>
          <w:lang w:val="en-US"/>
        </w:rPr>
      </w:pPr>
    </w:p>
    <w:p w:rsidR="00A933F8" w:rsidRPr="00F03413" w:rsidRDefault="00294D1F" w:rsidP="000253B6">
      <w:pPr>
        <w:jc w:val="center"/>
        <w:rPr>
          <w:b/>
          <w:lang w:val="en-US"/>
        </w:rPr>
      </w:pPr>
      <w:r w:rsidRPr="00F03413">
        <w:rPr>
          <w:b/>
          <w:lang w:val="en-US"/>
        </w:rPr>
        <w:t>1</w:t>
      </w:r>
      <w:r w:rsidR="00281A65" w:rsidRPr="00F03413">
        <w:rPr>
          <w:b/>
          <w:lang w:val="en-US"/>
        </w:rPr>
        <w:t>5</w:t>
      </w:r>
      <w:r w:rsidRPr="00F03413">
        <w:rPr>
          <w:b/>
          <w:vertAlign w:val="superscript"/>
          <w:lang w:val="en-US"/>
        </w:rPr>
        <w:t>th</w:t>
      </w:r>
      <w:r w:rsidR="00B44D1B" w:rsidRPr="00F03413">
        <w:rPr>
          <w:b/>
          <w:lang w:val="en-US"/>
        </w:rPr>
        <w:t xml:space="preserve"> Edition</w:t>
      </w:r>
    </w:p>
    <w:p w:rsidR="00294D1F" w:rsidRPr="00F03413" w:rsidRDefault="00281A65" w:rsidP="000253B6">
      <w:pPr>
        <w:jc w:val="center"/>
        <w:rPr>
          <w:b/>
          <w:lang w:val="en-US"/>
        </w:rPr>
      </w:pPr>
      <w:r w:rsidRPr="00F03413">
        <w:rPr>
          <w:b/>
          <w:lang w:val="en-US"/>
        </w:rPr>
        <w:t>(13</w:t>
      </w:r>
      <w:r w:rsidR="00F03413" w:rsidRPr="00F03413">
        <w:rPr>
          <w:b/>
          <w:vertAlign w:val="superscript"/>
          <w:lang w:val="en-US"/>
        </w:rPr>
        <w:t>th</w:t>
      </w:r>
      <w:r w:rsidR="00294D1F" w:rsidRPr="00F03413">
        <w:rPr>
          <w:b/>
          <w:lang w:val="en-US"/>
        </w:rPr>
        <w:t xml:space="preserve"> year with international attendance)</w:t>
      </w:r>
    </w:p>
    <w:p w:rsidR="00294D1F" w:rsidRPr="00F03413" w:rsidRDefault="00294D1F" w:rsidP="000253B6">
      <w:pPr>
        <w:jc w:val="center"/>
        <w:rPr>
          <w:b/>
          <w:szCs w:val="32"/>
          <w:lang w:val="en-US"/>
        </w:rPr>
      </w:pPr>
    </w:p>
    <w:p w:rsidR="00294D1F" w:rsidRPr="00F03413" w:rsidRDefault="00294D1F" w:rsidP="000253B6">
      <w:pPr>
        <w:jc w:val="center"/>
        <w:outlineLvl w:val="0"/>
        <w:rPr>
          <w:b/>
          <w:szCs w:val="32"/>
          <w:lang w:val="en-US"/>
        </w:rPr>
      </w:pPr>
      <w:r w:rsidRPr="00F03413">
        <w:rPr>
          <w:b/>
          <w:szCs w:val="32"/>
          <w:lang w:val="en-US"/>
        </w:rPr>
        <w:t>GRAND PRIX OF THE RESERVE COMPONENT</w:t>
      </w:r>
    </w:p>
    <w:p w:rsidR="00F94314" w:rsidRDefault="00F94314" w:rsidP="00F94314">
      <w:pPr>
        <w:jc w:val="center"/>
        <w:rPr>
          <w:b/>
          <w:szCs w:val="32"/>
          <w:lang w:val="en-US"/>
        </w:rPr>
      </w:pPr>
    </w:p>
    <w:p w:rsidR="00F94314" w:rsidRDefault="00294D1F" w:rsidP="00F94314">
      <w:pPr>
        <w:jc w:val="center"/>
        <w:rPr>
          <w:b/>
          <w:szCs w:val="32"/>
          <w:lang w:val="en-US"/>
        </w:rPr>
      </w:pPr>
      <w:r w:rsidRPr="00F03413">
        <w:rPr>
          <w:b/>
          <w:szCs w:val="32"/>
          <w:lang w:val="en-US"/>
        </w:rPr>
        <w:t xml:space="preserve">THE CUP OF THE CHIEF OF GENERAL STAFF </w:t>
      </w:r>
    </w:p>
    <w:p w:rsidR="00294D1F" w:rsidRPr="00F94314" w:rsidRDefault="00294D1F" w:rsidP="00F94314">
      <w:pPr>
        <w:jc w:val="center"/>
        <w:rPr>
          <w:b/>
          <w:szCs w:val="32"/>
          <w:lang w:val="en-US"/>
        </w:rPr>
      </w:pPr>
      <w:r w:rsidRPr="00F94314">
        <w:rPr>
          <w:b/>
          <w:szCs w:val="32"/>
          <w:lang w:val="en-US"/>
        </w:rPr>
        <w:t>OF THE</w:t>
      </w:r>
      <w:r w:rsidR="00F94314" w:rsidRPr="00F94314">
        <w:rPr>
          <w:b/>
          <w:szCs w:val="32"/>
          <w:lang w:val="en-US"/>
        </w:rPr>
        <w:t xml:space="preserve"> CZECH</w:t>
      </w:r>
      <w:r w:rsidRPr="00F94314">
        <w:rPr>
          <w:b/>
          <w:szCs w:val="32"/>
          <w:lang w:val="en-US"/>
        </w:rPr>
        <w:t xml:space="preserve">ARMED FORCES </w:t>
      </w:r>
    </w:p>
    <w:p w:rsidR="00294D1F" w:rsidRPr="00F03413" w:rsidRDefault="00294D1F" w:rsidP="000253B6">
      <w:pPr>
        <w:ind w:left="360"/>
        <w:jc w:val="center"/>
        <w:rPr>
          <w:b/>
          <w:szCs w:val="32"/>
          <w:lang w:val="en-US"/>
        </w:rPr>
      </w:pPr>
    </w:p>
    <w:p w:rsidR="00294D1F" w:rsidRPr="00F03413" w:rsidRDefault="00F03413" w:rsidP="000253B6">
      <w:pPr>
        <w:jc w:val="center"/>
        <w:outlineLvl w:val="0"/>
        <w:rPr>
          <w:b/>
          <w:szCs w:val="32"/>
          <w:lang w:val="en-US"/>
        </w:rPr>
      </w:pPr>
      <w:r w:rsidRPr="00F03413">
        <w:rPr>
          <w:b/>
          <w:szCs w:val="32"/>
          <w:lang w:val="en-US"/>
        </w:rPr>
        <w:t>6</w:t>
      </w:r>
      <w:r>
        <w:rPr>
          <w:b/>
          <w:szCs w:val="32"/>
          <w:lang w:val="en-US"/>
        </w:rPr>
        <w:t xml:space="preserve"> </w:t>
      </w:r>
      <w:r w:rsidRPr="00F03413">
        <w:rPr>
          <w:b/>
          <w:szCs w:val="32"/>
          <w:lang w:val="en-US"/>
        </w:rPr>
        <w:t>– 8</w:t>
      </w:r>
      <w:r>
        <w:rPr>
          <w:b/>
          <w:szCs w:val="32"/>
          <w:lang w:val="en-US"/>
        </w:rPr>
        <w:t xml:space="preserve"> </w:t>
      </w:r>
      <w:r w:rsidR="006919AF" w:rsidRPr="00F03413">
        <w:rPr>
          <w:b/>
          <w:szCs w:val="32"/>
          <w:lang w:val="en-US"/>
        </w:rPr>
        <w:t>October</w:t>
      </w:r>
      <w:r w:rsidR="00B44D1B" w:rsidRPr="00F03413">
        <w:rPr>
          <w:b/>
          <w:szCs w:val="32"/>
          <w:lang w:val="en-US"/>
        </w:rPr>
        <w:t>,</w:t>
      </w:r>
      <w:r w:rsidR="00AD78A7" w:rsidRPr="00F03413">
        <w:rPr>
          <w:b/>
          <w:szCs w:val="32"/>
          <w:lang w:val="en-US"/>
        </w:rPr>
        <w:t xml:space="preserve"> 201</w:t>
      </w:r>
      <w:r w:rsidR="00281A65" w:rsidRPr="00F03413">
        <w:rPr>
          <w:b/>
          <w:szCs w:val="32"/>
          <w:lang w:val="en-US"/>
        </w:rPr>
        <w:t>7</w:t>
      </w:r>
    </w:p>
    <w:p w:rsidR="00294D1F" w:rsidRPr="00F03413" w:rsidRDefault="00294D1F" w:rsidP="000253B6">
      <w:pPr>
        <w:ind w:left="360"/>
        <w:rPr>
          <w:b/>
          <w:szCs w:val="32"/>
          <w:lang w:val="en-US"/>
        </w:rPr>
      </w:pPr>
    </w:p>
    <w:p w:rsidR="00294D1F" w:rsidRPr="00F03413" w:rsidRDefault="00294D1F" w:rsidP="000253B6">
      <w:pPr>
        <w:ind w:left="360"/>
        <w:jc w:val="center"/>
        <w:rPr>
          <w:b/>
          <w:szCs w:val="32"/>
          <w:lang w:val="en-US"/>
        </w:rPr>
      </w:pPr>
    </w:p>
    <w:p w:rsidR="00294D1F" w:rsidRPr="00F03413" w:rsidRDefault="00294D1F" w:rsidP="000253B6">
      <w:pPr>
        <w:ind w:left="360"/>
        <w:jc w:val="center"/>
        <w:rPr>
          <w:b/>
          <w:szCs w:val="32"/>
          <w:lang w:val="en-US"/>
        </w:rPr>
      </w:pPr>
    </w:p>
    <w:p w:rsidR="00294D1F" w:rsidRPr="00F03413" w:rsidRDefault="00294D1F" w:rsidP="00294D1F">
      <w:pPr>
        <w:ind w:left="360"/>
        <w:jc w:val="center"/>
        <w:rPr>
          <w:b/>
          <w:szCs w:val="32"/>
          <w:lang w:val="en-US"/>
        </w:rPr>
      </w:pPr>
    </w:p>
    <w:p w:rsidR="00294D1F" w:rsidRPr="00F03413" w:rsidRDefault="00294D1F" w:rsidP="00294D1F">
      <w:pPr>
        <w:ind w:left="360"/>
        <w:jc w:val="center"/>
        <w:rPr>
          <w:b/>
          <w:szCs w:val="32"/>
          <w:lang w:val="en-US"/>
        </w:rPr>
      </w:pPr>
    </w:p>
    <w:p w:rsidR="00294D1F" w:rsidRPr="00F03413" w:rsidRDefault="00294D1F" w:rsidP="00294D1F">
      <w:pPr>
        <w:ind w:left="360"/>
        <w:jc w:val="center"/>
        <w:rPr>
          <w:b/>
          <w:szCs w:val="32"/>
          <w:lang w:val="en-US"/>
        </w:rPr>
      </w:pPr>
    </w:p>
    <w:p w:rsidR="00294D1F" w:rsidRPr="00F03413" w:rsidRDefault="00294D1F" w:rsidP="00294D1F">
      <w:pPr>
        <w:ind w:left="360"/>
        <w:jc w:val="center"/>
        <w:rPr>
          <w:b/>
          <w:szCs w:val="32"/>
          <w:lang w:val="en-US"/>
        </w:rPr>
      </w:pPr>
    </w:p>
    <w:p w:rsidR="00294D1F" w:rsidRPr="00F03413" w:rsidRDefault="00294D1F" w:rsidP="00294D1F">
      <w:pPr>
        <w:ind w:left="360"/>
        <w:jc w:val="center"/>
        <w:rPr>
          <w:b/>
          <w:szCs w:val="32"/>
          <w:lang w:val="en-US"/>
        </w:rPr>
      </w:pPr>
    </w:p>
    <w:p w:rsidR="00294D1F" w:rsidRPr="00F03413" w:rsidRDefault="00294D1F" w:rsidP="009A4B18">
      <w:pPr>
        <w:ind w:left="360"/>
        <w:jc w:val="center"/>
        <w:outlineLvl w:val="0"/>
        <w:rPr>
          <w:b/>
          <w:lang w:val="en-US"/>
        </w:rPr>
      </w:pPr>
      <w:r w:rsidRPr="00F03413">
        <w:rPr>
          <w:b/>
          <w:lang w:val="en-US"/>
        </w:rPr>
        <w:t>Army Shooting Range in Pilsen-</w:t>
      </w:r>
      <w:proofErr w:type="spellStart"/>
      <w:r w:rsidRPr="00F03413">
        <w:rPr>
          <w:b/>
          <w:lang w:val="en-US"/>
        </w:rPr>
        <w:t>Lobzy</w:t>
      </w:r>
      <w:proofErr w:type="spellEnd"/>
    </w:p>
    <w:p w:rsidR="00294D1F" w:rsidRPr="00F03413" w:rsidRDefault="00294D1F" w:rsidP="00294D1F">
      <w:pPr>
        <w:ind w:left="360"/>
        <w:jc w:val="center"/>
        <w:rPr>
          <w:b/>
          <w:lang w:val="en-US"/>
        </w:rPr>
      </w:pPr>
      <w:r w:rsidRPr="00F03413">
        <w:rPr>
          <w:b/>
          <w:lang w:val="en-US"/>
        </w:rPr>
        <w:t>Czech Republic</w:t>
      </w:r>
    </w:p>
    <w:p w:rsidR="00E85569" w:rsidRPr="00F03413" w:rsidRDefault="00294D1F" w:rsidP="00AC5EC6">
      <w:pPr>
        <w:ind w:left="360"/>
        <w:jc w:val="center"/>
        <w:outlineLvl w:val="0"/>
        <w:rPr>
          <w:b/>
          <w:lang w:val="en-US"/>
        </w:rPr>
      </w:pPr>
      <w:r w:rsidRPr="00F03413">
        <w:rPr>
          <w:b/>
          <w:lang w:val="en-US"/>
        </w:rPr>
        <w:br w:type="page"/>
      </w:r>
    </w:p>
    <w:p w:rsidR="00AC5EC6" w:rsidRPr="00F03413" w:rsidRDefault="000839DF" w:rsidP="00AC5EC6">
      <w:pPr>
        <w:jc w:val="center"/>
        <w:rPr>
          <w:b/>
          <w:caps/>
          <w:lang w:val="en-US"/>
        </w:rPr>
      </w:pPr>
      <w:r w:rsidRPr="00F03413">
        <w:rPr>
          <w:b/>
          <w:caps/>
          <w:lang w:val="en-US"/>
        </w:rPr>
        <w:lastRenderedPageBreak/>
        <w:t>GENERAL PROVISIONS</w:t>
      </w:r>
    </w:p>
    <w:p w:rsidR="00AC5EC6" w:rsidRPr="00F03413" w:rsidRDefault="00AC5EC6" w:rsidP="00AC5EC6">
      <w:pPr>
        <w:jc w:val="center"/>
        <w:rPr>
          <w:b/>
          <w:sz w:val="32"/>
          <w:szCs w:val="32"/>
          <w:lang w:val="en-US"/>
        </w:rPr>
      </w:pPr>
    </w:p>
    <w:p w:rsidR="00AC5EC6" w:rsidRPr="00F03413" w:rsidRDefault="000839DF" w:rsidP="00AC5EC6">
      <w:pPr>
        <w:rPr>
          <w:b/>
          <w:u w:val="single"/>
          <w:lang w:val="en-US"/>
        </w:rPr>
      </w:pPr>
      <w:r w:rsidRPr="00F03413">
        <w:rPr>
          <w:b/>
          <w:u w:val="single"/>
          <w:lang w:val="en-US"/>
        </w:rPr>
        <w:t>COMPETITION OFFICIALS</w:t>
      </w:r>
      <w:r w:rsidR="00AC5EC6" w:rsidRPr="00F03413">
        <w:rPr>
          <w:b/>
          <w:u w:val="single"/>
          <w:lang w:val="en-US"/>
        </w:rPr>
        <w:t>:</w:t>
      </w:r>
    </w:p>
    <w:p w:rsidR="00AC5EC6" w:rsidRPr="00F03413" w:rsidRDefault="00AC5EC6" w:rsidP="00AC5EC6">
      <w:pPr>
        <w:rPr>
          <w:lang w:val="en-US"/>
        </w:rPr>
      </w:pPr>
    </w:p>
    <w:tbl>
      <w:tblPr>
        <w:tblW w:w="0" w:type="auto"/>
        <w:tblLook w:val="01E0" w:firstRow="1" w:lastRow="1" w:firstColumn="1" w:lastColumn="1" w:noHBand="0" w:noVBand="0"/>
      </w:tblPr>
      <w:tblGrid>
        <w:gridCol w:w="4746"/>
        <w:gridCol w:w="4542"/>
      </w:tblGrid>
      <w:tr w:rsidR="00AC5EC6" w:rsidRPr="008C2318" w:rsidTr="008C2318">
        <w:tc>
          <w:tcPr>
            <w:tcW w:w="4746" w:type="dxa"/>
          </w:tcPr>
          <w:p w:rsidR="00AC5EC6" w:rsidRPr="008C2318" w:rsidRDefault="000839DF" w:rsidP="000839DF">
            <w:pPr>
              <w:rPr>
                <w:b/>
                <w:u w:val="single"/>
                <w:lang w:val="en-US"/>
              </w:rPr>
            </w:pPr>
            <w:r w:rsidRPr="008C2318">
              <w:rPr>
                <w:b/>
                <w:u w:val="single"/>
                <w:lang w:val="en-US"/>
              </w:rPr>
              <w:t>Organizer</w:t>
            </w:r>
            <w:r w:rsidR="00AC5EC6" w:rsidRPr="008C2318">
              <w:rPr>
                <w:b/>
                <w:u w:val="single"/>
                <w:lang w:val="en-US"/>
              </w:rPr>
              <w:t>:</w:t>
            </w:r>
          </w:p>
        </w:tc>
        <w:tc>
          <w:tcPr>
            <w:tcW w:w="4542" w:type="dxa"/>
          </w:tcPr>
          <w:p w:rsidR="00AC5EC6" w:rsidRPr="008C2318" w:rsidRDefault="00F94314" w:rsidP="00F94314">
            <w:pPr>
              <w:rPr>
                <w:lang w:val="en-US"/>
              </w:rPr>
            </w:pPr>
            <w:r w:rsidRPr="008C2318">
              <w:rPr>
                <w:lang w:val="en-US"/>
              </w:rPr>
              <w:t xml:space="preserve">Capabilities </w:t>
            </w:r>
            <w:r w:rsidRPr="008C2318">
              <w:rPr>
                <w:lang w:val="en-US"/>
              </w:rPr>
              <w:t xml:space="preserve">Development and </w:t>
            </w:r>
            <w:r w:rsidR="004601F0" w:rsidRPr="008C2318">
              <w:rPr>
                <w:lang w:val="en-US"/>
              </w:rPr>
              <w:t xml:space="preserve">Planning Division, </w:t>
            </w:r>
            <w:r w:rsidRPr="008C2318">
              <w:rPr>
                <w:lang w:val="en-US"/>
              </w:rPr>
              <w:t xml:space="preserve">Czech </w:t>
            </w:r>
            <w:r w:rsidR="004601F0" w:rsidRPr="008C2318">
              <w:rPr>
                <w:lang w:val="en-US"/>
              </w:rPr>
              <w:t xml:space="preserve">Ministry of </w:t>
            </w:r>
            <w:proofErr w:type="spellStart"/>
            <w:r w:rsidR="004601F0" w:rsidRPr="008C2318">
              <w:rPr>
                <w:lang w:val="en-US"/>
              </w:rPr>
              <w:t>Defence</w:t>
            </w:r>
            <w:proofErr w:type="spellEnd"/>
            <w:r w:rsidRPr="008C2318">
              <w:rPr>
                <w:lang w:val="en-US"/>
              </w:rPr>
              <w:t xml:space="preserve"> </w:t>
            </w:r>
          </w:p>
          <w:p w:rsidR="008C2318" w:rsidRPr="008C2318" w:rsidRDefault="008C2318" w:rsidP="00F94314">
            <w:pPr>
              <w:rPr>
                <w:lang w:val="en-US"/>
              </w:rPr>
            </w:pPr>
          </w:p>
        </w:tc>
      </w:tr>
      <w:tr w:rsidR="00AC5EC6" w:rsidRPr="008C2318" w:rsidTr="008C2318">
        <w:tc>
          <w:tcPr>
            <w:tcW w:w="4746" w:type="dxa"/>
          </w:tcPr>
          <w:p w:rsidR="00AC5EC6" w:rsidRPr="008C2318" w:rsidRDefault="000839DF" w:rsidP="000839DF">
            <w:pPr>
              <w:rPr>
                <w:b/>
                <w:u w:val="single"/>
                <w:lang w:val="en-US"/>
              </w:rPr>
            </w:pPr>
            <w:r w:rsidRPr="008C2318">
              <w:rPr>
                <w:b/>
                <w:u w:val="single"/>
                <w:lang w:val="en-US"/>
              </w:rPr>
              <w:t>Event Holder</w:t>
            </w:r>
            <w:r w:rsidR="00AC5EC6" w:rsidRPr="008C2318">
              <w:rPr>
                <w:b/>
                <w:u w:val="single"/>
                <w:lang w:val="en-US"/>
              </w:rPr>
              <w:t>:</w:t>
            </w:r>
          </w:p>
        </w:tc>
        <w:tc>
          <w:tcPr>
            <w:tcW w:w="4542" w:type="dxa"/>
          </w:tcPr>
          <w:p w:rsidR="00F94314" w:rsidRPr="008C2318" w:rsidRDefault="004601F0" w:rsidP="000839DF">
            <w:pPr>
              <w:rPr>
                <w:lang w:val="en-US"/>
              </w:rPr>
            </w:pPr>
            <w:r w:rsidRPr="008C2318">
              <w:rPr>
                <w:lang w:val="en-US"/>
              </w:rPr>
              <w:t xml:space="preserve">Regional Military HQ </w:t>
            </w:r>
            <w:r w:rsidR="008C2318" w:rsidRPr="008C2318">
              <w:rPr>
                <w:lang w:val="en-US"/>
              </w:rPr>
              <w:t xml:space="preserve">(RMHQ) </w:t>
            </w:r>
            <w:r w:rsidR="002D5806" w:rsidRPr="008C2318">
              <w:rPr>
                <w:lang w:val="en-US"/>
              </w:rPr>
              <w:t>Pilsen</w:t>
            </w:r>
            <w:r w:rsidR="00F94314" w:rsidRPr="008C2318">
              <w:rPr>
                <w:lang w:val="en-US"/>
              </w:rPr>
              <w:t xml:space="preserve"> </w:t>
            </w:r>
          </w:p>
          <w:p w:rsidR="008C2318" w:rsidRPr="008C2318" w:rsidRDefault="00F94314" w:rsidP="008C2318">
            <w:pPr>
              <w:rPr>
                <w:lang w:val="en-US"/>
              </w:rPr>
            </w:pPr>
            <w:r w:rsidRPr="008C2318">
              <w:rPr>
                <w:lang w:val="en-US"/>
              </w:rPr>
              <w:t xml:space="preserve">and </w:t>
            </w:r>
            <w:r w:rsidR="008C2318" w:rsidRPr="008C2318">
              <w:rPr>
                <w:lang w:val="en-US"/>
              </w:rPr>
              <w:t>RM</w:t>
            </w:r>
            <w:r w:rsidRPr="008C2318">
              <w:rPr>
                <w:lang w:val="en-US"/>
              </w:rPr>
              <w:t xml:space="preserve"> </w:t>
            </w:r>
            <w:r w:rsidR="004601F0" w:rsidRPr="008C2318">
              <w:rPr>
                <w:lang w:val="en-US"/>
              </w:rPr>
              <w:t>HQ Prague</w:t>
            </w:r>
            <w:r w:rsidRPr="008C2318">
              <w:rPr>
                <w:lang w:val="en-US"/>
              </w:rPr>
              <w:t xml:space="preserve"> Capital</w:t>
            </w:r>
          </w:p>
        </w:tc>
      </w:tr>
      <w:tr w:rsidR="00AC5EC6" w:rsidRPr="008C2318" w:rsidTr="008C2318">
        <w:tc>
          <w:tcPr>
            <w:tcW w:w="4746" w:type="dxa"/>
            <w:vAlign w:val="center"/>
          </w:tcPr>
          <w:p w:rsidR="00AC5EC6" w:rsidRPr="008C2318" w:rsidRDefault="000839DF" w:rsidP="000839DF">
            <w:pPr>
              <w:rPr>
                <w:b/>
                <w:u w:val="single"/>
                <w:lang w:val="en-US"/>
              </w:rPr>
            </w:pPr>
            <w:r w:rsidRPr="008C2318">
              <w:rPr>
                <w:b/>
                <w:u w:val="single"/>
                <w:lang w:val="en-US"/>
              </w:rPr>
              <w:t>Competition Director</w:t>
            </w:r>
            <w:r w:rsidR="00AC5EC6" w:rsidRPr="008C2318">
              <w:rPr>
                <w:b/>
                <w:u w:val="single"/>
                <w:lang w:val="en-US"/>
              </w:rPr>
              <w:t>:</w:t>
            </w:r>
          </w:p>
        </w:tc>
        <w:tc>
          <w:tcPr>
            <w:tcW w:w="4542" w:type="dxa"/>
            <w:vAlign w:val="center"/>
          </w:tcPr>
          <w:p w:rsidR="008C2318" w:rsidRPr="008C2318" w:rsidRDefault="008C2318" w:rsidP="00F94314">
            <w:pPr>
              <w:rPr>
                <w:lang w:val="en-US"/>
              </w:rPr>
            </w:pPr>
          </w:p>
          <w:p w:rsidR="00AC5EC6" w:rsidRPr="008C2318" w:rsidRDefault="002D5806" w:rsidP="00F94314">
            <w:pPr>
              <w:rPr>
                <w:lang w:val="en-US"/>
              </w:rPr>
            </w:pPr>
            <w:r w:rsidRPr="008C2318">
              <w:rPr>
                <w:lang w:val="en-US"/>
              </w:rPr>
              <w:t xml:space="preserve">Director of the Capabilities Development and Planning Division of the </w:t>
            </w:r>
            <w:proofErr w:type="spellStart"/>
            <w:r w:rsidRPr="008C2318">
              <w:rPr>
                <w:lang w:val="en-US"/>
              </w:rPr>
              <w:t>MoD</w:t>
            </w:r>
            <w:proofErr w:type="spellEnd"/>
          </w:p>
          <w:p w:rsidR="008C2318" w:rsidRPr="008C2318" w:rsidRDefault="008C2318" w:rsidP="00F94314">
            <w:pPr>
              <w:rPr>
                <w:lang w:val="en-US"/>
              </w:rPr>
            </w:pPr>
          </w:p>
        </w:tc>
      </w:tr>
      <w:tr w:rsidR="00AC5EC6" w:rsidRPr="008C2318" w:rsidTr="008C2318">
        <w:tc>
          <w:tcPr>
            <w:tcW w:w="4746" w:type="dxa"/>
            <w:vAlign w:val="center"/>
          </w:tcPr>
          <w:p w:rsidR="00AC5EC6" w:rsidRPr="008C2318" w:rsidRDefault="002D5806" w:rsidP="000839DF">
            <w:pPr>
              <w:rPr>
                <w:b/>
                <w:u w:val="single"/>
                <w:lang w:val="en-US"/>
              </w:rPr>
            </w:pPr>
            <w:r w:rsidRPr="008C2318">
              <w:rPr>
                <w:b/>
                <w:u w:val="single"/>
                <w:lang w:val="en-US"/>
              </w:rPr>
              <w:t>1</w:t>
            </w:r>
            <w:r w:rsidRPr="008C2318">
              <w:rPr>
                <w:b/>
                <w:u w:val="single"/>
                <w:vertAlign w:val="superscript"/>
                <w:lang w:val="en-US"/>
              </w:rPr>
              <w:t>st</w:t>
            </w:r>
            <w:r w:rsidRPr="008C2318">
              <w:rPr>
                <w:b/>
                <w:u w:val="single"/>
                <w:lang w:val="en-US"/>
              </w:rPr>
              <w:t xml:space="preserve"> </w:t>
            </w:r>
            <w:r w:rsidR="000839DF" w:rsidRPr="008C2318">
              <w:rPr>
                <w:b/>
                <w:u w:val="single"/>
                <w:lang w:val="en-US"/>
              </w:rPr>
              <w:t>Deputy</w:t>
            </w:r>
            <w:r w:rsidRPr="008C2318">
              <w:rPr>
                <w:b/>
                <w:u w:val="single"/>
                <w:lang w:val="en-US"/>
              </w:rPr>
              <w:t xml:space="preserve"> </w:t>
            </w:r>
            <w:r w:rsidR="000839DF" w:rsidRPr="008C2318">
              <w:rPr>
                <w:b/>
                <w:u w:val="single"/>
                <w:lang w:val="en-US"/>
              </w:rPr>
              <w:t>Director</w:t>
            </w:r>
            <w:r w:rsidR="00AC5EC6" w:rsidRPr="008C2318">
              <w:rPr>
                <w:b/>
                <w:u w:val="single"/>
                <w:lang w:val="en-US"/>
              </w:rPr>
              <w:t>:</w:t>
            </w:r>
          </w:p>
        </w:tc>
        <w:tc>
          <w:tcPr>
            <w:tcW w:w="4542" w:type="dxa"/>
            <w:vAlign w:val="center"/>
          </w:tcPr>
          <w:p w:rsidR="00AC5EC6" w:rsidRPr="008C2318" w:rsidRDefault="002D5806" w:rsidP="008C2318">
            <w:pPr>
              <w:rPr>
                <w:lang w:val="en-US"/>
              </w:rPr>
            </w:pPr>
            <w:r w:rsidRPr="008C2318">
              <w:rPr>
                <w:lang w:val="en-US"/>
              </w:rPr>
              <w:t>RMHQ</w:t>
            </w:r>
            <w:r w:rsidR="00F03413" w:rsidRPr="008C2318">
              <w:rPr>
                <w:lang w:val="en-US"/>
              </w:rPr>
              <w:t xml:space="preserve"> Pilsen</w:t>
            </w:r>
          </w:p>
        </w:tc>
      </w:tr>
      <w:tr w:rsidR="00AC5EC6" w:rsidRPr="008C2318" w:rsidTr="008C2318">
        <w:tc>
          <w:tcPr>
            <w:tcW w:w="4746" w:type="dxa"/>
            <w:vAlign w:val="center"/>
          </w:tcPr>
          <w:p w:rsidR="00AC5EC6" w:rsidRPr="008C2318" w:rsidRDefault="002D5806" w:rsidP="000839DF">
            <w:pPr>
              <w:rPr>
                <w:b/>
                <w:u w:val="single"/>
                <w:lang w:val="en-US"/>
              </w:rPr>
            </w:pPr>
            <w:r w:rsidRPr="008C2318">
              <w:rPr>
                <w:b/>
                <w:u w:val="single"/>
                <w:lang w:val="en-US"/>
              </w:rPr>
              <w:t>2</w:t>
            </w:r>
            <w:r w:rsidRPr="008C2318">
              <w:rPr>
                <w:b/>
                <w:u w:val="single"/>
                <w:vertAlign w:val="superscript"/>
                <w:lang w:val="en-US"/>
              </w:rPr>
              <w:t>nd</w:t>
            </w:r>
            <w:r w:rsidR="000839DF" w:rsidRPr="008C2318">
              <w:rPr>
                <w:b/>
                <w:u w:val="single"/>
                <w:lang w:val="en-US"/>
              </w:rPr>
              <w:t xml:space="preserve"> Deputy Director</w:t>
            </w:r>
            <w:r w:rsidR="00AC5EC6" w:rsidRPr="008C2318">
              <w:rPr>
                <w:b/>
                <w:u w:val="single"/>
                <w:lang w:val="en-US"/>
              </w:rPr>
              <w:t>:</w:t>
            </w:r>
          </w:p>
        </w:tc>
        <w:tc>
          <w:tcPr>
            <w:tcW w:w="4542" w:type="dxa"/>
            <w:vAlign w:val="center"/>
          </w:tcPr>
          <w:p w:rsidR="008C2318" w:rsidRDefault="008C2318" w:rsidP="000839DF">
            <w:pPr>
              <w:rPr>
                <w:lang w:val="en-US"/>
              </w:rPr>
            </w:pPr>
          </w:p>
          <w:p w:rsidR="008C2318" w:rsidRPr="008C2318" w:rsidRDefault="002D5806" w:rsidP="000839DF">
            <w:pPr>
              <w:rPr>
                <w:lang w:val="en-US"/>
              </w:rPr>
            </w:pPr>
            <w:r w:rsidRPr="008C2318">
              <w:rPr>
                <w:lang w:val="en-US"/>
              </w:rPr>
              <w:t>RMHQ Prague Capital</w:t>
            </w:r>
          </w:p>
        </w:tc>
      </w:tr>
      <w:tr w:rsidR="00AC5EC6" w:rsidRPr="008C2318" w:rsidTr="008C2318">
        <w:tc>
          <w:tcPr>
            <w:tcW w:w="4746" w:type="dxa"/>
            <w:vAlign w:val="center"/>
          </w:tcPr>
          <w:p w:rsidR="00AC5EC6" w:rsidRPr="008C2318" w:rsidRDefault="00AC5EC6" w:rsidP="000839DF">
            <w:pPr>
              <w:rPr>
                <w:b/>
                <w:u w:val="single"/>
                <w:lang w:val="en-US"/>
              </w:rPr>
            </w:pPr>
            <w:r w:rsidRPr="008C2318">
              <w:rPr>
                <w:b/>
                <w:u w:val="single"/>
                <w:lang w:val="en-US"/>
              </w:rPr>
              <w:t>R</w:t>
            </w:r>
            <w:r w:rsidR="008C2318">
              <w:rPr>
                <w:b/>
                <w:u w:val="single"/>
                <w:lang w:val="en-US"/>
              </w:rPr>
              <w:t>efer</w:t>
            </w:r>
            <w:r w:rsidR="000839DF" w:rsidRPr="008C2318">
              <w:rPr>
                <w:b/>
                <w:u w:val="single"/>
                <w:lang w:val="en-US"/>
              </w:rPr>
              <w:t>ees</w:t>
            </w:r>
          </w:p>
        </w:tc>
        <w:tc>
          <w:tcPr>
            <w:tcW w:w="4542" w:type="dxa"/>
            <w:vAlign w:val="center"/>
          </w:tcPr>
          <w:p w:rsidR="008C2318" w:rsidRPr="008C2318" w:rsidRDefault="008C2318" w:rsidP="005D15AF">
            <w:pPr>
              <w:rPr>
                <w:lang w:val="en-US"/>
              </w:rPr>
            </w:pPr>
          </w:p>
          <w:p w:rsidR="00F4503B" w:rsidRDefault="006E6168" w:rsidP="005D15AF">
            <w:pPr>
              <w:rPr>
                <w:lang w:val="en-US"/>
              </w:rPr>
            </w:pPr>
            <w:r w:rsidRPr="008C2318">
              <w:rPr>
                <w:lang w:val="en-US"/>
              </w:rPr>
              <w:t>Reservists</w:t>
            </w:r>
            <w:r w:rsidR="008C2318" w:rsidRPr="008C2318">
              <w:rPr>
                <w:lang w:val="en-US"/>
              </w:rPr>
              <w:t xml:space="preserve"> Association </w:t>
            </w:r>
          </w:p>
          <w:p w:rsidR="00AC5EC6" w:rsidRPr="008C2318" w:rsidRDefault="008C2318" w:rsidP="005D15AF">
            <w:pPr>
              <w:rPr>
                <w:highlight w:val="yellow"/>
                <w:lang w:val="en-US"/>
              </w:rPr>
            </w:pPr>
            <w:r w:rsidRPr="008C2318">
              <w:rPr>
                <w:lang w:val="en-US"/>
              </w:rPr>
              <w:t xml:space="preserve">of the Czech </w:t>
            </w:r>
            <w:r w:rsidR="005D15AF" w:rsidRPr="008C2318">
              <w:rPr>
                <w:lang w:val="en-US"/>
              </w:rPr>
              <w:t>Republic</w:t>
            </w:r>
          </w:p>
        </w:tc>
      </w:tr>
      <w:tr w:rsidR="00AC5EC6" w:rsidRPr="008C2318" w:rsidTr="008C2318">
        <w:tc>
          <w:tcPr>
            <w:tcW w:w="4746" w:type="dxa"/>
            <w:vAlign w:val="center"/>
          </w:tcPr>
          <w:p w:rsidR="00AC5EC6" w:rsidRPr="008C2318" w:rsidRDefault="000839DF" w:rsidP="00AC5EC6">
            <w:pPr>
              <w:numPr>
                <w:ilvl w:val="0"/>
                <w:numId w:val="6"/>
              </w:numPr>
              <w:rPr>
                <w:lang w:val="en-US"/>
              </w:rPr>
            </w:pPr>
            <w:r w:rsidRPr="008C2318">
              <w:rPr>
                <w:lang w:val="en-US"/>
              </w:rPr>
              <w:t>Chief Referee</w:t>
            </w:r>
            <w:r w:rsidR="00AC5EC6" w:rsidRPr="008C2318">
              <w:rPr>
                <w:lang w:val="en-US"/>
              </w:rPr>
              <w:t xml:space="preserve">: </w:t>
            </w:r>
          </w:p>
        </w:tc>
        <w:tc>
          <w:tcPr>
            <w:tcW w:w="4542" w:type="dxa"/>
            <w:vAlign w:val="center"/>
          </w:tcPr>
          <w:p w:rsidR="00AC5EC6" w:rsidRPr="008C2318" w:rsidRDefault="008506A4" w:rsidP="000839DF">
            <w:pPr>
              <w:rPr>
                <w:color w:val="FF0000"/>
                <w:lang w:val="en-US"/>
              </w:rPr>
            </w:pPr>
            <w:r w:rsidRPr="008C2318">
              <w:rPr>
                <w:lang w:val="en-US"/>
              </w:rPr>
              <w:t>Milan BOSÁK (+4</w:t>
            </w:r>
            <w:r w:rsidR="00717EC1">
              <w:rPr>
                <w:lang w:val="en-US"/>
              </w:rPr>
              <w:t>)</w:t>
            </w:r>
          </w:p>
        </w:tc>
      </w:tr>
      <w:tr w:rsidR="00AC5EC6" w:rsidRPr="00717EC1" w:rsidTr="008C2318">
        <w:tc>
          <w:tcPr>
            <w:tcW w:w="4746" w:type="dxa"/>
            <w:vAlign w:val="center"/>
          </w:tcPr>
          <w:p w:rsidR="00AC5EC6" w:rsidRPr="008C2318" w:rsidRDefault="000839DF" w:rsidP="00AC5EC6">
            <w:pPr>
              <w:numPr>
                <w:ilvl w:val="0"/>
                <w:numId w:val="6"/>
              </w:numPr>
              <w:rPr>
                <w:lang w:val="en-US"/>
              </w:rPr>
            </w:pPr>
            <w:r w:rsidRPr="008C2318">
              <w:rPr>
                <w:lang w:val="en-US"/>
              </w:rPr>
              <w:t xml:space="preserve">Evaluating </w:t>
            </w:r>
            <w:r w:rsidR="00F03413" w:rsidRPr="008C2318">
              <w:rPr>
                <w:lang w:val="en-US"/>
              </w:rPr>
              <w:t>Committee</w:t>
            </w:r>
            <w:r w:rsidRPr="008C2318">
              <w:rPr>
                <w:lang w:val="en-US"/>
              </w:rPr>
              <w:t xml:space="preserve"> Chairman</w:t>
            </w:r>
            <w:r w:rsidR="00AC5EC6" w:rsidRPr="008C2318">
              <w:rPr>
                <w:lang w:val="en-US"/>
              </w:rPr>
              <w:t xml:space="preserve">: </w:t>
            </w:r>
          </w:p>
        </w:tc>
        <w:tc>
          <w:tcPr>
            <w:tcW w:w="4542" w:type="dxa"/>
            <w:vAlign w:val="center"/>
          </w:tcPr>
          <w:p w:rsidR="008C2318" w:rsidRPr="008C2318" w:rsidRDefault="008C2318" w:rsidP="000839DF">
            <w:pPr>
              <w:rPr>
                <w:lang w:val="en-US"/>
              </w:rPr>
            </w:pPr>
          </w:p>
          <w:p w:rsidR="00F4503B" w:rsidRDefault="00836EB4" w:rsidP="000839DF">
            <w:pPr>
              <w:rPr>
                <w:lang w:val="en-US"/>
              </w:rPr>
            </w:pPr>
            <w:r w:rsidRPr="008C2318">
              <w:rPr>
                <w:lang w:val="en-US"/>
              </w:rPr>
              <w:t xml:space="preserve">3x </w:t>
            </w:r>
            <w:r w:rsidR="008C2318" w:rsidRPr="008C2318">
              <w:rPr>
                <w:lang w:val="en-US"/>
              </w:rPr>
              <w:t xml:space="preserve">Reservists Association </w:t>
            </w:r>
          </w:p>
          <w:p w:rsidR="00AC5EC6" w:rsidRPr="008C2318" w:rsidRDefault="008C2318" w:rsidP="000839DF">
            <w:pPr>
              <w:rPr>
                <w:lang w:val="en-US"/>
              </w:rPr>
            </w:pPr>
            <w:r w:rsidRPr="008C2318">
              <w:rPr>
                <w:lang w:val="en-US"/>
              </w:rPr>
              <w:t>of the Czech Republic</w:t>
            </w:r>
          </w:p>
        </w:tc>
      </w:tr>
      <w:tr w:rsidR="00AC5EC6" w:rsidRPr="008C2318" w:rsidTr="008C2318">
        <w:tc>
          <w:tcPr>
            <w:tcW w:w="4746" w:type="dxa"/>
            <w:vAlign w:val="center"/>
          </w:tcPr>
          <w:p w:rsidR="00AC5EC6" w:rsidRPr="008C2318" w:rsidRDefault="000839DF" w:rsidP="00AC5EC6">
            <w:pPr>
              <w:numPr>
                <w:ilvl w:val="0"/>
                <w:numId w:val="6"/>
              </w:numPr>
              <w:rPr>
                <w:lang w:val="en-US"/>
              </w:rPr>
            </w:pPr>
            <w:r w:rsidRPr="008C2318">
              <w:rPr>
                <w:lang w:val="en-US"/>
              </w:rPr>
              <w:t>Shooting Range Management</w:t>
            </w:r>
            <w:r w:rsidR="00AC5EC6" w:rsidRPr="008C2318">
              <w:rPr>
                <w:lang w:val="en-US"/>
              </w:rPr>
              <w:t>:</w:t>
            </w:r>
          </w:p>
        </w:tc>
        <w:tc>
          <w:tcPr>
            <w:tcW w:w="4542" w:type="dxa"/>
            <w:vAlign w:val="center"/>
          </w:tcPr>
          <w:p w:rsidR="00AC5EC6" w:rsidRPr="008C2318" w:rsidRDefault="008506A4" w:rsidP="005D15AF">
            <w:pPr>
              <w:rPr>
                <w:lang w:val="en-US"/>
              </w:rPr>
            </w:pPr>
            <w:r w:rsidRPr="008C2318">
              <w:rPr>
                <w:lang w:val="en-US"/>
              </w:rPr>
              <w:t>A</w:t>
            </w:r>
            <w:r w:rsidR="006E6168" w:rsidRPr="008C2318">
              <w:rPr>
                <w:lang w:val="en-US"/>
              </w:rPr>
              <w:t xml:space="preserve">rmy </w:t>
            </w:r>
            <w:r w:rsidR="005D15AF" w:rsidRPr="008C2318">
              <w:rPr>
                <w:lang w:val="en-US"/>
              </w:rPr>
              <w:t xml:space="preserve">Sports Center </w:t>
            </w:r>
            <w:proofErr w:type="spellStart"/>
            <w:r w:rsidRPr="008C2318">
              <w:rPr>
                <w:lang w:val="en-US"/>
              </w:rPr>
              <w:t>Dukla</w:t>
            </w:r>
            <w:proofErr w:type="spellEnd"/>
            <w:r w:rsidRPr="008C2318">
              <w:rPr>
                <w:lang w:val="en-US"/>
              </w:rPr>
              <w:t xml:space="preserve"> P</w:t>
            </w:r>
            <w:r w:rsidR="00717EC1">
              <w:rPr>
                <w:lang w:val="en-US"/>
              </w:rPr>
              <w:t>ilsen</w:t>
            </w:r>
          </w:p>
        </w:tc>
      </w:tr>
      <w:tr w:rsidR="008C2318" w:rsidRPr="008C2318" w:rsidTr="008C2318">
        <w:tc>
          <w:tcPr>
            <w:tcW w:w="4746" w:type="dxa"/>
            <w:vAlign w:val="center"/>
          </w:tcPr>
          <w:p w:rsidR="008C2318" w:rsidRPr="008C2318" w:rsidRDefault="008C2318" w:rsidP="00717EC1">
            <w:pPr>
              <w:ind w:left="360"/>
              <w:rPr>
                <w:lang w:val="en-US"/>
              </w:rPr>
            </w:pPr>
          </w:p>
        </w:tc>
        <w:tc>
          <w:tcPr>
            <w:tcW w:w="4542" w:type="dxa"/>
            <w:vAlign w:val="center"/>
          </w:tcPr>
          <w:p w:rsidR="008C2318" w:rsidRPr="008C2318" w:rsidRDefault="008C2318" w:rsidP="005D15AF">
            <w:pPr>
              <w:rPr>
                <w:lang w:val="en-US"/>
              </w:rPr>
            </w:pPr>
          </w:p>
        </w:tc>
      </w:tr>
      <w:tr w:rsidR="008C2318" w:rsidRPr="008C2318" w:rsidTr="008C2318">
        <w:tc>
          <w:tcPr>
            <w:tcW w:w="4746" w:type="dxa"/>
            <w:vAlign w:val="center"/>
          </w:tcPr>
          <w:p w:rsidR="008C2318" w:rsidRPr="008C2318" w:rsidRDefault="008C2318" w:rsidP="000839DF">
            <w:pPr>
              <w:rPr>
                <w:b/>
                <w:u w:val="single"/>
                <w:lang w:val="en-US"/>
              </w:rPr>
            </w:pPr>
            <w:r w:rsidRPr="008C2318">
              <w:rPr>
                <w:b/>
                <w:u w:val="single"/>
                <w:lang w:val="en-US"/>
              </w:rPr>
              <w:t>Logistics Support Director:</w:t>
            </w:r>
          </w:p>
        </w:tc>
        <w:tc>
          <w:tcPr>
            <w:tcW w:w="4542" w:type="dxa"/>
          </w:tcPr>
          <w:p w:rsidR="008C2318" w:rsidRPr="008C2318" w:rsidRDefault="008C2318">
            <w:r w:rsidRPr="008C2318">
              <w:rPr>
                <w:lang w:val="en-US"/>
              </w:rPr>
              <w:t>RMHQ Pilsen</w:t>
            </w:r>
          </w:p>
        </w:tc>
      </w:tr>
      <w:tr w:rsidR="008C2318" w:rsidRPr="008C2318" w:rsidTr="008C2318">
        <w:tc>
          <w:tcPr>
            <w:tcW w:w="4746" w:type="dxa"/>
            <w:vAlign w:val="center"/>
          </w:tcPr>
          <w:p w:rsidR="008C2318" w:rsidRPr="008C2318" w:rsidRDefault="008C2318" w:rsidP="00AC5EC6">
            <w:pPr>
              <w:numPr>
                <w:ilvl w:val="0"/>
                <w:numId w:val="5"/>
              </w:numPr>
              <w:rPr>
                <w:lang w:val="en-US"/>
              </w:rPr>
            </w:pPr>
            <w:r w:rsidRPr="008C2318">
              <w:rPr>
                <w:lang w:val="en-US"/>
              </w:rPr>
              <w:t>Deputy Director:</w:t>
            </w:r>
          </w:p>
        </w:tc>
        <w:tc>
          <w:tcPr>
            <w:tcW w:w="4542" w:type="dxa"/>
          </w:tcPr>
          <w:p w:rsidR="008C2318" w:rsidRPr="008C2318" w:rsidRDefault="008C2318">
            <w:r w:rsidRPr="008C2318">
              <w:rPr>
                <w:lang w:val="en-US"/>
              </w:rPr>
              <w:t>RMHQ Prague Capital</w:t>
            </w:r>
          </w:p>
        </w:tc>
      </w:tr>
      <w:tr w:rsidR="008C2318" w:rsidRPr="008C2318" w:rsidTr="008C2318">
        <w:tc>
          <w:tcPr>
            <w:tcW w:w="4746" w:type="dxa"/>
            <w:vAlign w:val="center"/>
          </w:tcPr>
          <w:p w:rsidR="008C2318" w:rsidRPr="008C2318" w:rsidRDefault="008C2318" w:rsidP="000839DF">
            <w:pPr>
              <w:numPr>
                <w:ilvl w:val="0"/>
                <w:numId w:val="5"/>
              </w:numPr>
              <w:rPr>
                <w:lang w:val="en-US"/>
              </w:rPr>
            </w:pPr>
            <w:r w:rsidRPr="008C2318">
              <w:rPr>
                <w:lang w:val="en-US"/>
              </w:rPr>
              <w:t>Accommodation:</w:t>
            </w:r>
          </w:p>
        </w:tc>
        <w:tc>
          <w:tcPr>
            <w:tcW w:w="4542" w:type="dxa"/>
          </w:tcPr>
          <w:p w:rsidR="008C2318" w:rsidRPr="008C2318" w:rsidRDefault="008C2318">
            <w:r w:rsidRPr="008C2318">
              <w:rPr>
                <w:lang w:val="en-US"/>
              </w:rPr>
              <w:t>RMHQ Pilsen</w:t>
            </w:r>
          </w:p>
        </w:tc>
      </w:tr>
      <w:tr w:rsidR="008C2318" w:rsidRPr="008C2318" w:rsidTr="008C2318">
        <w:tc>
          <w:tcPr>
            <w:tcW w:w="4746" w:type="dxa"/>
            <w:vAlign w:val="center"/>
          </w:tcPr>
          <w:p w:rsidR="00717EC1" w:rsidRDefault="00717EC1" w:rsidP="000839DF">
            <w:pPr>
              <w:rPr>
                <w:b/>
                <w:u w:val="single"/>
                <w:lang w:val="en-US"/>
              </w:rPr>
            </w:pPr>
          </w:p>
          <w:p w:rsidR="008C2318" w:rsidRPr="008C2318" w:rsidRDefault="008C2318" w:rsidP="000839DF">
            <w:pPr>
              <w:rPr>
                <w:b/>
                <w:u w:val="single"/>
                <w:lang w:val="en-US"/>
              </w:rPr>
            </w:pPr>
            <w:r w:rsidRPr="008C2318">
              <w:rPr>
                <w:b/>
                <w:u w:val="single"/>
                <w:lang w:val="en-US"/>
              </w:rPr>
              <w:t>Technical Support Director:</w:t>
            </w:r>
          </w:p>
        </w:tc>
        <w:tc>
          <w:tcPr>
            <w:tcW w:w="4542" w:type="dxa"/>
          </w:tcPr>
          <w:p w:rsidR="008C2318" w:rsidRDefault="008C2318"/>
          <w:p w:rsidR="00717EC1" w:rsidRPr="008C2318" w:rsidRDefault="00717EC1">
            <w:r w:rsidRPr="008C2318">
              <w:rPr>
                <w:lang w:val="en-US"/>
              </w:rPr>
              <w:t>RMHQ Pilsen</w:t>
            </w:r>
          </w:p>
        </w:tc>
      </w:tr>
      <w:tr w:rsidR="00AC5EC6" w:rsidRPr="008C2318" w:rsidTr="008C2318">
        <w:tc>
          <w:tcPr>
            <w:tcW w:w="4746" w:type="dxa"/>
            <w:vAlign w:val="center"/>
          </w:tcPr>
          <w:p w:rsidR="00AC5EC6" w:rsidRPr="008C2318" w:rsidRDefault="000D11E0" w:rsidP="00AC5EC6">
            <w:pPr>
              <w:numPr>
                <w:ilvl w:val="0"/>
                <w:numId w:val="8"/>
              </w:numPr>
              <w:rPr>
                <w:lang w:val="en-US"/>
              </w:rPr>
            </w:pPr>
            <w:proofErr w:type="spellStart"/>
            <w:r w:rsidRPr="008C2318">
              <w:rPr>
                <w:lang w:val="en-US"/>
              </w:rPr>
              <w:t>Armourer</w:t>
            </w:r>
            <w:proofErr w:type="spellEnd"/>
            <w:r w:rsidR="00AC5EC6" w:rsidRPr="008C2318">
              <w:rPr>
                <w:lang w:val="en-US"/>
              </w:rPr>
              <w:t>:</w:t>
            </w:r>
          </w:p>
        </w:tc>
        <w:tc>
          <w:tcPr>
            <w:tcW w:w="4542" w:type="dxa"/>
            <w:vAlign w:val="center"/>
          </w:tcPr>
          <w:p w:rsidR="00AC5EC6" w:rsidRPr="008C2318" w:rsidRDefault="00717EC1" w:rsidP="000839DF">
            <w:pPr>
              <w:rPr>
                <w:color w:val="FF0000"/>
                <w:lang w:val="en-US"/>
              </w:rPr>
            </w:pPr>
            <w:r w:rsidRPr="00717EC1">
              <w:rPr>
                <w:lang w:val="en-US"/>
              </w:rPr>
              <w:t xml:space="preserve">Land Forces </w:t>
            </w:r>
          </w:p>
        </w:tc>
      </w:tr>
      <w:tr w:rsidR="00AC5EC6" w:rsidRPr="008C2318" w:rsidTr="008C2318">
        <w:tc>
          <w:tcPr>
            <w:tcW w:w="4746" w:type="dxa"/>
            <w:vAlign w:val="center"/>
          </w:tcPr>
          <w:p w:rsidR="00AC5EC6" w:rsidRPr="008C2318" w:rsidRDefault="000D11E0" w:rsidP="00AC5EC6">
            <w:pPr>
              <w:numPr>
                <w:ilvl w:val="0"/>
                <w:numId w:val="8"/>
              </w:numPr>
              <w:rPr>
                <w:lang w:val="en-US"/>
              </w:rPr>
            </w:pPr>
            <w:r w:rsidRPr="008C2318">
              <w:rPr>
                <w:lang w:val="en-US"/>
              </w:rPr>
              <w:t>Medical Service</w:t>
            </w:r>
            <w:r w:rsidR="00AC5EC6" w:rsidRPr="008C2318">
              <w:rPr>
                <w:lang w:val="en-US"/>
              </w:rPr>
              <w:t>:</w:t>
            </w:r>
          </w:p>
        </w:tc>
        <w:tc>
          <w:tcPr>
            <w:tcW w:w="4542" w:type="dxa"/>
            <w:vAlign w:val="center"/>
          </w:tcPr>
          <w:p w:rsidR="00AC5EC6" w:rsidRPr="008C2318" w:rsidRDefault="00017E61" w:rsidP="000839DF">
            <w:pPr>
              <w:rPr>
                <w:lang w:val="en-US"/>
              </w:rPr>
            </w:pPr>
            <w:r w:rsidRPr="008C2318">
              <w:rPr>
                <w:lang w:val="en-US"/>
              </w:rPr>
              <w:t>Military Healthcare Agency</w:t>
            </w:r>
          </w:p>
        </w:tc>
      </w:tr>
      <w:tr w:rsidR="00AC5EC6" w:rsidRPr="008C2318" w:rsidTr="008C2318">
        <w:tc>
          <w:tcPr>
            <w:tcW w:w="4746" w:type="dxa"/>
            <w:vAlign w:val="center"/>
          </w:tcPr>
          <w:p w:rsidR="00AC5EC6" w:rsidRPr="008C2318" w:rsidRDefault="000D11E0" w:rsidP="00AC5EC6">
            <w:pPr>
              <w:numPr>
                <w:ilvl w:val="0"/>
                <w:numId w:val="8"/>
              </w:numPr>
              <w:rPr>
                <w:lang w:val="en-US"/>
              </w:rPr>
            </w:pPr>
            <w:r w:rsidRPr="008C2318">
              <w:rPr>
                <w:lang w:val="en-US"/>
              </w:rPr>
              <w:t>Emergency and Fire Squad</w:t>
            </w:r>
            <w:r w:rsidR="00AC5EC6" w:rsidRPr="008C2318">
              <w:rPr>
                <w:lang w:val="en-US"/>
              </w:rPr>
              <w:t>:</w:t>
            </w:r>
          </w:p>
        </w:tc>
        <w:tc>
          <w:tcPr>
            <w:tcW w:w="4542" w:type="dxa"/>
            <w:vAlign w:val="center"/>
          </w:tcPr>
          <w:p w:rsidR="00AC5EC6" w:rsidRPr="008C2318" w:rsidRDefault="00717EC1" w:rsidP="000839DF">
            <w:pPr>
              <w:rPr>
                <w:color w:val="FF0000"/>
                <w:lang w:val="en-US"/>
              </w:rPr>
            </w:pPr>
            <w:r w:rsidRPr="008C2318">
              <w:rPr>
                <w:lang w:val="en-US"/>
              </w:rPr>
              <w:t xml:space="preserve">Army Sports Center </w:t>
            </w:r>
            <w:proofErr w:type="spellStart"/>
            <w:r w:rsidRPr="008C2318">
              <w:rPr>
                <w:lang w:val="en-US"/>
              </w:rPr>
              <w:t>Dukla</w:t>
            </w:r>
            <w:proofErr w:type="spellEnd"/>
            <w:r w:rsidRPr="008C2318">
              <w:rPr>
                <w:lang w:val="en-US"/>
              </w:rPr>
              <w:t xml:space="preserve"> P</w:t>
            </w:r>
            <w:r>
              <w:rPr>
                <w:lang w:val="en-US"/>
              </w:rPr>
              <w:t>ilsen</w:t>
            </w:r>
          </w:p>
        </w:tc>
      </w:tr>
      <w:tr w:rsidR="00AC5EC6" w:rsidRPr="008C2318" w:rsidTr="008C2318">
        <w:trPr>
          <w:trHeight w:val="285"/>
        </w:trPr>
        <w:tc>
          <w:tcPr>
            <w:tcW w:w="4746" w:type="dxa"/>
            <w:vAlign w:val="center"/>
          </w:tcPr>
          <w:p w:rsidR="00717EC1" w:rsidRDefault="00717EC1" w:rsidP="000839DF">
            <w:pPr>
              <w:rPr>
                <w:b/>
                <w:bCs/>
                <w:u w:val="single"/>
                <w:lang w:val="en-US"/>
              </w:rPr>
            </w:pPr>
          </w:p>
          <w:p w:rsidR="00AC5EC6" w:rsidRPr="008C2318" w:rsidRDefault="000D11E0" w:rsidP="000839DF">
            <w:pPr>
              <w:rPr>
                <w:b/>
                <w:bCs/>
                <w:u w:val="single"/>
                <w:lang w:val="en-US"/>
              </w:rPr>
            </w:pPr>
            <w:r w:rsidRPr="008C2318">
              <w:rPr>
                <w:b/>
                <w:bCs/>
                <w:u w:val="single"/>
                <w:lang w:val="en-US"/>
              </w:rPr>
              <w:t>Head of Organizing Team - Fire Director</w:t>
            </w:r>
            <w:r w:rsidR="00AC5EC6" w:rsidRPr="008C2318">
              <w:rPr>
                <w:b/>
                <w:bCs/>
                <w:u w:val="single"/>
                <w:lang w:val="en-US"/>
              </w:rPr>
              <w:t>:</w:t>
            </w:r>
          </w:p>
        </w:tc>
        <w:tc>
          <w:tcPr>
            <w:tcW w:w="4542" w:type="dxa"/>
            <w:vAlign w:val="center"/>
          </w:tcPr>
          <w:p w:rsidR="00717EC1" w:rsidRDefault="00717EC1" w:rsidP="000839DF">
            <w:pPr>
              <w:rPr>
                <w:color w:val="FF0000"/>
                <w:lang w:val="en-US"/>
              </w:rPr>
            </w:pPr>
          </w:p>
          <w:p w:rsidR="00AC5EC6" w:rsidRPr="008C2318" w:rsidRDefault="00717EC1" w:rsidP="000839DF">
            <w:pPr>
              <w:rPr>
                <w:lang w:val="en-US"/>
              </w:rPr>
            </w:pPr>
            <w:r w:rsidRPr="008C2318">
              <w:rPr>
                <w:lang w:val="en-US"/>
              </w:rPr>
              <w:t>RMHQ Pilsen</w:t>
            </w:r>
          </w:p>
        </w:tc>
      </w:tr>
      <w:tr w:rsidR="00AC5EC6" w:rsidRPr="008C2318" w:rsidTr="008C2318">
        <w:trPr>
          <w:trHeight w:val="185"/>
        </w:trPr>
        <w:tc>
          <w:tcPr>
            <w:tcW w:w="4746" w:type="dxa"/>
          </w:tcPr>
          <w:p w:rsidR="00AC5EC6" w:rsidRPr="008C2318" w:rsidRDefault="000D11E0" w:rsidP="00AC5EC6">
            <w:pPr>
              <w:numPr>
                <w:ilvl w:val="0"/>
                <w:numId w:val="6"/>
              </w:numPr>
              <w:rPr>
                <w:lang w:val="en-US"/>
              </w:rPr>
            </w:pPr>
            <w:r w:rsidRPr="008C2318">
              <w:rPr>
                <w:lang w:val="en-US"/>
              </w:rPr>
              <w:t>Deputy Head</w:t>
            </w:r>
            <w:r w:rsidR="00AC5EC6" w:rsidRPr="008C2318">
              <w:rPr>
                <w:lang w:val="en-US"/>
              </w:rPr>
              <w:t>:</w:t>
            </w:r>
          </w:p>
        </w:tc>
        <w:tc>
          <w:tcPr>
            <w:tcW w:w="4542" w:type="dxa"/>
          </w:tcPr>
          <w:p w:rsidR="00AC5EC6" w:rsidRPr="008C2318" w:rsidRDefault="00717EC1" w:rsidP="008506A4">
            <w:pPr>
              <w:rPr>
                <w:lang w:val="en-US"/>
              </w:rPr>
            </w:pPr>
            <w:r w:rsidRPr="008C2318">
              <w:rPr>
                <w:lang w:val="en-US"/>
              </w:rPr>
              <w:t>RMHQ Pilsen</w:t>
            </w:r>
          </w:p>
        </w:tc>
      </w:tr>
      <w:tr w:rsidR="00AC5EC6" w:rsidRPr="008C2318" w:rsidTr="008C2318">
        <w:trPr>
          <w:trHeight w:val="187"/>
        </w:trPr>
        <w:tc>
          <w:tcPr>
            <w:tcW w:w="4746" w:type="dxa"/>
          </w:tcPr>
          <w:p w:rsidR="00AC5EC6" w:rsidRPr="008C2318" w:rsidRDefault="000D11E0" w:rsidP="00AC5EC6">
            <w:pPr>
              <w:numPr>
                <w:ilvl w:val="0"/>
                <w:numId w:val="6"/>
              </w:numPr>
              <w:rPr>
                <w:lang w:val="en-US"/>
              </w:rPr>
            </w:pPr>
            <w:r w:rsidRPr="008C2318">
              <w:rPr>
                <w:lang w:val="en-US"/>
              </w:rPr>
              <w:t>Registration</w:t>
            </w:r>
            <w:r w:rsidR="00AC5EC6" w:rsidRPr="008C2318">
              <w:rPr>
                <w:lang w:val="en-US"/>
              </w:rPr>
              <w:t>:</w:t>
            </w:r>
          </w:p>
        </w:tc>
        <w:tc>
          <w:tcPr>
            <w:tcW w:w="4542" w:type="dxa"/>
          </w:tcPr>
          <w:p w:rsidR="00AC5EC6" w:rsidRPr="008C2318" w:rsidRDefault="00F4503B" w:rsidP="000839DF">
            <w:pPr>
              <w:rPr>
                <w:lang w:val="en-US"/>
              </w:rPr>
            </w:pPr>
            <w:r w:rsidRPr="008C2318">
              <w:rPr>
                <w:lang w:val="en-US"/>
              </w:rPr>
              <w:t>RMHQ Prague Capital</w:t>
            </w:r>
          </w:p>
        </w:tc>
      </w:tr>
      <w:tr w:rsidR="00AC5EC6" w:rsidRPr="008C2318" w:rsidTr="008C2318">
        <w:trPr>
          <w:trHeight w:val="187"/>
        </w:trPr>
        <w:tc>
          <w:tcPr>
            <w:tcW w:w="4746" w:type="dxa"/>
          </w:tcPr>
          <w:p w:rsidR="00AC5EC6" w:rsidRPr="008C2318" w:rsidRDefault="000D11E0" w:rsidP="00AC5EC6">
            <w:pPr>
              <w:numPr>
                <w:ilvl w:val="0"/>
                <w:numId w:val="6"/>
              </w:numPr>
              <w:rPr>
                <w:lang w:val="en-US"/>
              </w:rPr>
            </w:pPr>
            <w:r w:rsidRPr="008C2318">
              <w:rPr>
                <w:lang w:val="en-US"/>
              </w:rPr>
              <w:t>Announcement of results</w:t>
            </w:r>
            <w:r w:rsidR="00AC5EC6" w:rsidRPr="008C2318">
              <w:rPr>
                <w:lang w:val="en-US"/>
              </w:rPr>
              <w:t>:</w:t>
            </w:r>
          </w:p>
        </w:tc>
        <w:tc>
          <w:tcPr>
            <w:tcW w:w="4542" w:type="dxa"/>
          </w:tcPr>
          <w:p w:rsidR="00AC5EC6" w:rsidRPr="008C2318" w:rsidRDefault="00717EC1" w:rsidP="000839DF">
            <w:pPr>
              <w:rPr>
                <w:lang w:val="en-US"/>
              </w:rPr>
            </w:pPr>
            <w:r w:rsidRPr="008C2318">
              <w:rPr>
                <w:lang w:val="en-US"/>
              </w:rPr>
              <w:t>RMHQ Pilsen</w:t>
            </w:r>
          </w:p>
        </w:tc>
      </w:tr>
      <w:tr w:rsidR="00AC5EC6" w:rsidRPr="008C2318" w:rsidTr="008C2318">
        <w:tc>
          <w:tcPr>
            <w:tcW w:w="4746" w:type="dxa"/>
          </w:tcPr>
          <w:p w:rsidR="00AC5EC6" w:rsidRPr="008C2318" w:rsidRDefault="000D11E0" w:rsidP="00AC5EC6">
            <w:pPr>
              <w:numPr>
                <w:ilvl w:val="0"/>
                <w:numId w:val="6"/>
              </w:numPr>
              <w:rPr>
                <w:b/>
                <w:u w:val="single"/>
                <w:lang w:val="en-US"/>
              </w:rPr>
            </w:pPr>
            <w:r w:rsidRPr="008C2318">
              <w:rPr>
                <w:lang w:val="en-US"/>
              </w:rPr>
              <w:t>Press Officer</w:t>
            </w:r>
            <w:r w:rsidR="00AC5EC6" w:rsidRPr="008C2318">
              <w:rPr>
                <w:lang w:val="en-US"/>
              </w:rPr>
              <w:t>:</w:t>
            </w:r>
          </w:p>
        </w:tc>
        <w:tc>
          <w:tcPr>
            <w:tcW w:w="4542" w:type="dxa"/>
          </w:tcPr>
          <w:p w:rsidR="00AC5EC6" w:rsidRPr="008C2318" w:rsidRDefault="00717EC1" w:rsidP="000839DF">
            <w:pPr>
              <w:rPr>
                <w:lang w:val="en-US"/>
              </w:rPr>
            </w:pPr>
            <w:r w:rsidRPr="008C2318">
              <w:rPr>
                <w:lang w:val="en-US"/>
              </w:rPr>
              <w:t>RMHQ Pilsen</w:t>
            </w:r>
          </w:p>
        </w:tc>
      </w:tr>
      <w:tr w:rsidR="00AC5EC6" w:rsidRPr="008C2318" w:rsidTr="008C2318">
        <w:tc>
          <w:tcPr>
            <w:tcW w:w="4746" w:type="dxa"/>
          </w:tcPr>
          <w:p w:rsidR="00AC5EC6" w:rsidRPr="008C2318" w:rsidRDefault="000D11E0" w:rsidP="00AC5EC6">
            <w:pPr>
              <w:numPr>
                <w:ilvl w:val="0"/>
                <w:numId w:val="6"/>
              </w:numPr>
              <w:rPr>
                <w:b/>
                <w:u w:val="single"/>
                <w:lang w:val="en-US"/>
              </w:rPr>
            </w:pPr>
            <w:r w:rsidRPr="008C2318">
              <w:rPr>
                <w:lang w:val="en-US"/>
              </w:rPr>
              <w:t>Administrative Support</w:t>
            </w:r>
            <w:r w:rsidR="00AC5EC6" w:rsidRPr="008C2318">
              <w:rPr>
                <w:lang w:val="en-US"/>
              </w:rPr>
              <w:t>:</w:t>
            </w:r>
          </w:p>
        </w:tc>
        <w:tc>
          <w:tcPr>
            <w:tcW w:w="4542" w:type="dxa"/>
            <w:vAlign w:val="center"/>
          </w:tcPr>
          <w:p w:rsidR="00AC5EC6" w:rsidRPr="008C2318" w:rsidRDefault="00717EC1" w:rsidP="000839DF">
            <w:pPr>
              <w:rPr>
                <w:lang w:val="en-US"/>
              </w:rPr>
            </w:pPr>
            <w:r w:rsidRPr="008C2318">
              <w:rPr>
                <w:lang w:val="en-US"/>
              </w:rPr>
              <w:t>RMHQ Pilsen</w:t>
            </w:r>
          </w:p>
        </w:tc>
      </w:tr>
      <w:tr w:rsidR="00AC5EC6" w:rsidRPr="008C2318" w:rsidTr="008C2318">
        <w:tc>
          <w:tcPr>
            <w:tcW w:w="4746" w:type="dxa"/>
            <w:vAlign w:val="center"/>
          </w:tcPr>
          <w:p w:rsidR="00AC5EC6" w:rsidRPr="008C2318" w:rsidRDefault="00AC5EC6" w:rsidP="000839DF">
            <w:pPr>
              <w:rPr>
                <w:b/>
                <w:u w:val="single"/>
                <w:lang w:val="en-US"/>
              </w:rPr>
            </w:pPr>
          </w:p>
        </w:tc>
        <w:tc>
          <w:tcPr>
            <w:tcW w:w="4542" w:type="dxa"/>
            <w:vAlign w:val="center"/>
          </w:tcPr>
          <w:p w:rsidR="00AC5EC6" w:rsidRPr="008C2318" w:rsidRDefault="00AC5EC6" w:rsidP="000839DF">
            <w:pPr>
              <w:rPr>
                <w:lang w:val="en-US"/>
              </w:rPr>
            </w:pPr>
          </w:p>
        </w:tc>
      </w:tr>
      <w:tr w:rsidR="00AC5EC6" w:rsidRPr="008C2318" w:rsidTr="008C2318">
        <w:tc>
          <w:tcPr>
            <w:tcW w:w="4746" w:type="dxa"/>
            <w:vAlign w:val="center"/>
          </w:tcPr>
          <w:p w:rsidR="00AC5EC6" w:rsidRPr="008C2318" w:rsidRDefault="000D11E0" w:rsidP="000839DF">
            <w:pPr>
              <w:rPr>
                <w:b/>
                <w:u w:val="single"/>
                <w:lang w:val="en-US"/>
              </w:rPr>
            </w:pPr>
            <w:r w:rsidRPr="008C2318">
              <w:rPr>
                <w:b/>
                <w:u w:val="single"/>
                <w:lang w:val="en-US"/>
              </w:rPr>
              <w:t>Executive Producer</w:t>
            </w:r>
            <w:r w:rsidR="00AC5EC6" w:rsidRPr="008C2318">
              <w:rPr>
                <w:b/>
                <w:u w:val="single"/>
                <w:lang w:val="en-US"/>
              </w:rPr>
              <w:t>:</w:t>
            </w:r>
          </w:p>
        </w:tc>
        <w:tc>
          <w:tcPr>
            <w:tcW w:w="4542" w:type="dxa"/>
            <w:vAlign w:val="center"/>
          </w:tcPr>
          <w:p w:rsidR="00AC5EC6" w:rsidRPr="008C2318" w:rsidRDefault="00B23F7A" w:rsidP="000839DF">
            <w:pPr>
              <w:rPr>
                <w:lang w:val="en-US"/>
              </w:rPr>
            </w:pPr>
            <w:r w:rsidRPr="008C2318">
              <w:rPr>
                <w:lang w:val="en-US"/>
              </w:rPr>
              <w:t>CI – 5 Agency</w:t>
            </w:r>
          </w:p>
        </w:tc>
      </w:tr>
      <w:tr w:rsidR="00AC5EC6" w:rsidRPr="008C2318" w:rsidTr="008C2318">
        <w:tc>
          <w:tcPr>
            <w:tcW w:w="4746" w:type="dxa"/>
            <w:vAlign w:val="center"/>
          </w:tcPr>
          <w:p w:rsidR="00AC5EC6" w:rsidRPr="008C2318" w:rsidRDefault="00AC5EC6" w:rsidP="000839DF">
            <w:pPr>
              <w:rPr>
                <w:b/>
                <w:u w:val="single"/>
                <w:lang w:val="en-US"/>
              </w:rPr>
            </w:pPr>
          </w:p>
        </w:tc>
        <w:tc>
          <w:tcPr>
            <w:tcW w:w="4542" w:type="dxa"/>
            <w:vAlign w:val="center"/>
          </w:tcPr>
          <w:p w:rsidR="00AC5EC6" w:rsidRPr="008C2318" w:rsidRDefault="00AC5EC6" w:rsidP="000839DF">
            <w:pPr>
              <w:rPr>
                <w:lang w:val="en-US"/>
              </w:rPr>
            </w:pPr>
          </w:p>
        </w:tc>
      </w:tr>
      <w:tr w:rsidR="00AC5EC6" w:rsidRPr="008C2318" w:rsidTr="008C2318">
        <w:tc>
          <w:tcPr>
            <w:tcW w:w="4746" w:type="dxa"/>
            <w:vAlign w:val="center"/>
          </w:tcPr>
          <w:p w:rsidR="00AC5EC6" w:rsidRPr="008C2318" w:rsidRDefault="000D11E0" w:rsidP="000839DF">
            <w:pPr>
              <w:rPr>
                <w:b/>
                <w:lang w:val="en-US"/>
              </w:rPr>
            </w:pPr>
            <w:r w:rsidRPr="008C2318">
              <w:rPr>
                <w:b/>
                <w:u w:val="single"/>
                <w:lang w:val="en-US"/>
              </w:rPr>
              <w:t xml:space="preserve">Site </w:t>
            </w:r>
            <w:r w:rsidR="00AC5EC6" w:rsidRPr="008C2318">
              <w:rPr>
                <w:b/>
                <w:u w:val="single"/>
                <w:lang w:val="en-US"/>
              </w:rPr>
              <w:t>1:</w:t>
            </w:r>
          </w:p>
        </w:tc>
        <w:tc>
          <w:tcPr>
            <w:tcW w:w="4542" w:type="dxa"/>
            <w:vAlign w:val="center"/>
          </w:tcPr>
          <w:p w:rsidR="00AC5EC6" w:rsidRPr="008C2318" w:rsidRDefault="00AC5EC6" w:rsidP="000839DF">
            <w:pPr>
              <w:rPr>
                <w:lang w:val="en-US"/>
              </w:rPr>
            </w:pPr>
          </w:p>
        </w:tc>
      </w:tr>
      <w:tr w:rsidR="00AC5EC6" w:rsidRPr="008C2318" w:rsidTr="008C2318">
        <w:tc>
          <w:tcPr>
            <w:tcW w:w="4746" w:type="dxa"/>
            <w:vAlign w:val="center"/>
          </w:tcPr>
          <w:p w:rsidR="00AC5EC6" w:rsidRPr="008C2318" w:rsidRDefault="000D11E0" w:rsidP="000839DF">
            <w:pPr>
              <w:rPr>
                <w:b/>
                <w:lang w:val="en-US"/>
              </w:rPr>
            </w:pPr>
            <w:r w:rsidRPr="008C2318">
              <w:rPr>
                <w:b/>
                <w:lang w:val="en-US"/>
              </w:rPr>
              <w:t>Fire Director</w:t>
            </w:r>
            <w:r w:rsidR="00AC5EC6" w:rsidRPr="008C2318">
              <w:rPr>
                <w:b/>
                <w:lang w:val="en-US"/>
              </w:rPr>
              <w:t>:</w:t>
            </w:r>
          </w:p>
        </w:tc>
        <w:tc>
          <w:tcPr>
            <w:tcW w:w="4542" w:type="dxa"/>
            <w:vAlign w:val="center"/>
          </w:tcPr>
          <w:p w:rsidR="00AC5EC6" w:rsidRPr="008C2318" w:rsidRDefault="00717EC1" w:rsidP="000839DF">
            <w:pPr>
              <w:rPr>
                <w:lang w:val="en-US"/>
              </w:rPr>
            </w:pPr>
            <w:r w:rsidRPr="008C2318">
              <w:rPr>
                <w:lang w:val="en-US"/>
              </w:rPr>
              <w:t>RMHQ Pilsen</w:t>
            </w:r>
          </w:p>
        </w:tc>
      </w:tr>
      <w:tr w:rsidR="00AC5EC6" w:rsidRPr="008C2318" w:rsidTr="008C2318">
        <w:tc>
          <w:tcPr>
            <w:tcW w:w="4746" w:type="dxa"/>
          </w:tcPr>
          <w:p w:rsidR="00AC5EC6" w:rsidRPr="008C2318" w:rsidRDefault="000D11E0" w:rsidP="00AC5EC6">
            <w:pPr>
              <w:numPr>
                <w:ilvl w:val="0"/>
                <w:numId w:val="7"/>
              </w:numPr>
              <w:rPr>
                <w:lang w:val="en-US"/>
              </w:rPr>
            </w:pPr>
            <w:r w:rsidRPr="008C2318">
              <w:rPr>
                <w:lang w:val="en-US"/>
              </w:rPr>
              <w:t>Assistant</w:t>
            </w:r>
            <w:r w:rsidR="00AC5EC6" w:rsidRPr="008C2318">
              <w:rPr>
                <w:lang w:val="en-US"/>
              </w:rPr>
              <w:t>:</w:t>
            </w:r>
          </w:p>
        </w:tc>
        <w:tc>
          <w:tcPr>
            <w:tcW w:w="4542" w:type="dxa"/>
          </w:tcPr>
          <w:p w:rsidR="00AC5EC6" w:rsidRPr="008C2318" w:rsidRDefault="00F4503B" w:rsidP="000839DF">
            <w:pPr>
              <w:rPr>
                <w:lang w:val="en-US"/>
              </w:rPr>
            </w:pPr>
            <w:r w:rsidRPr="008C2318">
              <w:rPr>
                <w:lang w:val="en-US"/>
              </w:rPr>
              <w:t>RMHQ Prague Capital</w:t>
            </w:r>
          </w:p>
        </w:tc>
      </w:tr>
      <w:tr w:rsidR="00AC5EC6" w:rsidRPr="008C2318" w:rsidTr="008C2318">
        <w:trPr>
          <w:trHeight w:val="201"/>
        </w:trPr>
        <w:tc>
          <w:tcPr>
            <w:tcW w:w="4746" w:type="dxa"/>
          </w:tcPr>
          <w:p w:rsidR="00AC5EC6" w:rsidRPr="008C2318" w:rsidRDefault="000D11E0" w:rsidP="00AC5EC6">
            <w:pPr>
              <w:numPr>
                <w:ilvl w:val="0"/>
                <w:numId w:val="7"/>
              </w:numPr>
              <w:rPr>
                <w:lang w:val="en-US"/>
              </w:rPr>
            </w:pPr>
            <w:r w:rsidRPr="008C2318">
              <w:rPr>
                <w:lang w:val="en-US"/>
              </w:rPr>
              <w:t>Ammunition</w:t>
            </w:r>
            <w:r w:rsidR="00AC5EC6" w:rsidRPr="008C2318">
              <w:rPr>
                <w:lang w:val="en-US"/>
              </w:rPr>
              <w:t>:</w:t>
            </w:r>
          </w:p>
        </w:tc>
        <w:tc>
          <w:tcPr>
            <w:tcW w:w="4542" w:type="dxa"/>
          </w:tcPr>
          <w:p w:rsidR="00AC5EC6" w:rsidRPr="008C2318" w:rsidRDefault="00717EC1" w:rsidP="000839DF">
            <w:pPr>
              <w:rPr>
                <w:color w:val="FF0000"/>
                <w:lang w:val="en-US"/>
              </w:rPr>
            </w:pPr>
            <w:r w:rsidRPr="008C2318">
              <w:rPr>
                <w:lang w:val="en-US"/>
              </w:rPr>
              <w:t>RMHQ Pilsen</w:t>
            </w:r>
          </w:p>
        </w:tc>
      </w:tr>
      <w:tr w:rsidR="00AC5EC6" w:rsidRPr="008C2318" w:rsidTr="008C2318">
        <w:trPr>
          <w:trHeight w:val="281"/>
        </w:trPr>
        <w:tc>
          <w:tcPr>
            <w:tcW w:w="4746" w:type="dxa"/>
            <w:vAlign w:val="center"/>
          </w:tcPr>
          <w:p w:rsidR="00AC5EC6" w:rsidRPr="008C2318" w:rsidRDefault="000D11E0" w:rsidP="00AC5EC6">
            <w:pPr>
              <w:numPr>
                <w:ilvl w:val="0"/>
                <w:numId w:val="7"/>
              </w:numPr>
              <w:rPr>
                <w:lang w:val="en-US"/>
              </w:rPr>
            </w:pPr>
            <w:r w:rsidRPr="008C2318">
              <w:rPr>
                <w:lang w:val="en-US"/>
              </w:rPr>
              <w:t>Target Support</w:t>
            </w:r>
            <w:r w:rsidR="00AC5EC6" w:rsidRPr="008C2318">
              <w:rPr>
                <w:lang w:val="en-US"/>
              </w:rPr>
              <w:t>:</w:t>
            </w:r>
          </w:p>
        </w:tc>
        <w:tc>
          <w:tcPr>
            <w:tcW w:w="4542" w:type="dxa"/>
            <w:vAlign w:val="center"/>
          </w:tcPr>
          <w:p w:rsidR="00AC5EC6" w:rsidRPr="008C2318" w:rsidRDefault="00F4503B" w:rsidP="000839DF">
            <w:pPr>
              <w:rPr>
                <w:color w:val="FF0000"/>
                <w:lang w:val="en-US"/>
              </w:rPr>
            </w:pPr>
            <w:r w:rsidRPr="008C2318">
              <w:rPr>
                <w:lang w:val="en-US"/>
              </w:rPr>
              <w:t>RMHQ Prague Capital</w:t>
            </w:r>
          </w:p>
        </w:tc>
      </w:tr>
      <w:tr w:rsidR="00AC5EC6" w:rsidRPr="008C2318" w:rsidTr="008C2318">
        <w:tc>
          <w:tcPr>
            <w:tcW w:w="4746" w:type="dxa"/>
            <w:vAlign w:val="center"/>
          </w:tcPr>
          <w:p w:rsidR="00717EC1" w:rsidRDefault="00717EC1" w:rsidP="000839DF">
            <w:pPr>
              <w:rPr>
                <w:b/>
                <w:u w:val="single"/>
                <w:lang w:val="en-US"/>
              </w:rPr>
            </w:pPr>
          </w:p>
          <w:p w:rsidR="00AC5EC6" w:rsidRPr="008C2318" w:rsidRDefault="004D4945" w:rsidP="000839DF">
            <w:pPr>
              <w:rPr>
                <w:b/>
                <w:lang w:val="en-US"/>
              </w:rPr>
            </w:pPr>
            <w:r w:rsidRPr="008C2318">
              <w:rPr>
                <w:b/>
                <w:u w:val="single"/>
                <w:lang w:val="en-US"/>
              </w:rPr>
              <w:lastRenderedPageBreak/>
              <w:t xml:space="preserve">Site </w:t>
            </w:r>
            <w:r w:rsidR="00AC5EC6" w:rsidRPr="008C2318">
              <w:rPr>
                <w:b/>
                <w:u w:val="single"/>
                <w:lang w:val="en-US"/>
              </w:rPr>
              <w:t>2</w:t>
            </w:r>
            <w:r w:rsidRPr="008C2318">
              <w:rPr>
                <w:b/>
                <w:u w:val="single"/>
                <w:lang w:val="en-US"/>
              </w:rPr>
              <w:t>:</w:t>
            </w:r>
          </w:p>
        </w:tc>
        <w:tc>
          <w:tcPr>
            <w:tcW w:w="4542" w:type="dxa"/>
            <w:vAlign w:val="center"/>
          </w:tcPr>
          <w:p w:rsidR="00AC5EC6" w:rsidRPr="008C2318" w:rsidRDefault="00AC5EC6" w:rsidP="000839DF">
            <w:pPr>
              <w:rPr>
                <w:lang w:val="en-US"/>
              </w:rPr>
            </w:pPr>
          </w:p>
        </w:tc>
      </w:tr>
      <w:tr w:rsidR="00F4503B" w:rsidRPr="008C2318" w:rsidTr="008C2318">
        <w:tc>
          <w:tcPr>
            <w:tcW w:w="4746" w:type="dxa"/>
            <w:vAlign w:val="center"/>
          </w:tcPr>
          <w:p w:rsidR="00F4503B" w:rsidRPr="008C2318" w:rsidRDefault="00F4503B" w:rsidP="004D4945">
            <w:pPr>
              <w:numPr>
                <w:ilvl w:val="0"/>
                <w:numId w:val="7"/>
              </w:numPr>
              <w:rPr>
                <w:b/>
                <w:lang w:val="en-US"/>
              </w:rPr>
            </w:pPr>
            <w:r w:rsidRPr="008C2318">
              <w:rPr>
                <w:b/>
                <w:lang w:val="en-US"/>
              </w:rPr>
              <w:lastRenderedPageBreak/>
              <w:t>Fire Director:</w:t>
            </w:r>
          </w:p>
        </w:tc>
        <w:tc>
          <w:tcPr>
            <w:tcW w:w="4542" w:type="dxa"/>
            <w:vAlign w:val="center"/>
          </w:tcPr>
          <w:p w:rsidR="00F4503B" w:rsidRPr="008C2318" w:rsidRDefault="00F4503B" w:rsidP="00A7194D">
            <w:pPr>
              <w:rPr>
                <w:lang w:val="en-US"/>
              </w:rPr>
            </w:pPr>
            <w:r w:rsidRPr="008C2318">
              <w:rPr>
                <w:lang w:val="en-US"/>
              </w:rPr>
              <w:t>RMHQ Pilsen</w:t>
            </w:r>
          </w:p>
        </w:tc>
      </w:tr>
      <w:tr w:rsidR="00F4503B" w:rsidRPr="008C2318" w:rsidTr="00790636">
        <w:tc>
          <w:tcPr>
            <w:tcW w:w="4746" w:type="dxa"/>
            <w:vAlign w:val="center"/>
          </w:tcPr>
          <w:p w:rsidR="00F4503B" w:rsidRPr="008C2318" w:rsidRDefault="00F4503B" w:rsidP="00AC5EC6">
            <w:pPr>
              <w:numPr>
                <w:ilvl w:val="0"/>
                <w:numId w:val="7"/>
              </w:numPr>
              <w:rPr>
                <w:lang w:val="en-US"/>
              </w:rPr>
            </w:pPr>
            <w:r w:rsidRPr="008C2318">
              <w:rPr>
                <w:lang w:val="en-US"/>
              </w:rPr>
              <w:t>Assistant:</w:t>
            </w:r>
          </w:p>
        </w:tc>
        <w:tc>
          <w:tcPr>
            <w:tcW w:w="4542" w:type="dxa"/>
          </w:tcPr>
          <w:p w:rsidR="00F4503B" w:rsidRPr="008C2318" w:rsidRDefault="00F4503B" w:rsidP="00A7194D">
            <w:pPr>
              <w:rPr>
                <w:lang w:val="en-US"/>
              </w:rPr>
            </w:pPr>
            <w:r w:rsidRPr="008C2318">
              <w:rPr>
                <w:lang w:val="en-US"/>
              </w:rPr>
              <w:t>RMHQ Prague Capital</w:t>
            </w:r>
          </w:p>
        </w:tc>
      </w:tr>
      <w:tr w:rsidR="00F4503B" w:rsidRPr="008C2318" w:rsidTr="008C2318">
        <w:tc>
          <w:tcPr>
            <w:tcW w:w="4746" w:type="dxa"/>
          </w:tcPr>
          <w:p w:rsidR="00F4503B" w:rsidRPr="008C2318" w:rsidRDefault="00F4503B" w:rsidP="00AC5EC6">
            <w:pPr>
              <w:numPr>
                <w:ilvl w:val="0"/>
                <w:numId w:val="7"/>
              </w:numPr>
              <w:rPr>
                <w:lang w:val="en-US"/>
              </w:rPr>
            </w:pPr>
            <w:r w:rsidRPr="008C2318">
              <w:rPr>
                <w:lang w:val="en-US"/>
              </w:rPr>
              <w:t>Ammunition:</w:t>
            </w:r>
          </w:p>
        </w:tc>
        <w:tc>
          <w:tcPr>
            <w:tcW w:w="4542" w:type="dxa"/>
          </w:tcPr>
          <w:p w:rsidR="00F4503B" w:rsidRPr="008C2318" w:rsidRDefault="00F4503B" w:rsidP="00A7194D">
            <w:pPr>
              <w:rPr>
                <w:color w:val="FF0000"/>
                <w:lang w:val="en-US"/>
              </w:rPr>
            </w:pPr>
            <w:r w:rsidRPr="008C2318">
              <w:rPr>
                <w:lang w:val="en-US"/>
              </w:rPr>
              <w:t>RMHQ Pilsen</w:t>
            </w:r>
          </w:p>
        </w:tc>
      </w:tr>
      <w:tr w:rsidR="00F4503B" w:rsidRPr="008C2318" w:rsidTr="008C2318">
        <w:tc>
          <w:tcPr>
            <w:tcW w:w="4746" w:type="dxa"/>
            <w:vAlign w:val="center"/>
          </w:tcPr>
          <w:p w:rsidR="00F4503B" w:rsidRPr="008C2318" w:rsidRDefault="00F4503B" w:rsidP="00AC5EC6">
            <w:pPr>
              <w:numPr>
                <w:ilvl w:val="0"/>
                <w:numId w:val="7"/>
              </w:numPr>
              <w:rPr>
                <w:lang w:val="en-US"/>
              </w:rPr>
            </w:pPr>
            <w:r w:rsidRPr="008C2318">
              <w:rPr>
                <w:lang w:val="en-US"/>
              </w:rPr>
              <w:t>Target Support:</w:t>
            </w:r>
          </w:p>
        </w:tc>
        <w:tc>
          <w:tcPr>
            <w:tcW w:w="4542" w:type="dxa"/>
            <w:vAlign w:val="center"/>
          </w:tcPr>
          <w:p w:rsidR="00F4503B" w:rsidRPr="008C2318" w:rsidRDefault="00F4503B" w:rsidP="00A7194D">
            <w:pPr>
              <w:rPr>
                <w:color w:val="FF0000"/>
                <w:lang w:val="en-US"/>
              </w:rPr>
            </w:pPr>
            <w:r w:rsidRPr="008C2318">
              <w:rPr>
                <w:lang w:val="en-US"/>
              </w:rPr>
              <w:t>RMHQ Prague Capital</w:t>
            </w:r>
          </w:p>
        </w:tc>
      </w:tr>
      <w:tr w:rsidR="00F4503B" w:rsidRPr="008C2318" w:rsidTr="008C2318">
        <w:tc>
          <w:tcPr>
            <w:tcW w:w="4746" w:type="dxa"/>
            <w:vAlign w:val="center"/>
          </w:tcPr>
          <w:p w:rsidR="00F4503B" w:rsidRPr="008C2318" w:rsidRDefault="00F4503B" w:rsidP="00F4503B">
            <w:pPr>
              <w:ind w:left="360"/>
              <w:rPr>
                <w:lang w:val="en-US"/>
              </w:rPr>
            </w:pPr>
          </w:p>
        </w:tc>
        <w:tc>
          <w:tcPr>
            <w:tcW w:w="4542" w:type="dxa"/>
            <w:vAlign w:val="center"/>
          </w:tcPr>
          <w:p w:rsidR="00F4503B" w:rsidRPr="008C2318" w:rsidRDefault="00F4503B" w:rsidP="00A7194D">
            <w:pPr>
              <w:rPr>
                <w:lang w:val="en-US"/>
              </w:rPr>
            </w:pPr>
          </w:p>
        </w:tc>
      </w:tr>
      <w:tr w:rsidR="00AC5EC6" w:rsidRPr="008C2318" w:rsidTr="008C2318">
        <w:tc>
          <w:tcPr>
            <w:tcW w:w="4746" w:type="dxa"/>
            <w:vAlign w:val="center"/>
          </w:tcPr>
          <w:p w:rsidR="00AC5EC6" w:rsidRPr="008C2318" w:rsidRDefault="00E04BFA" w:rsidP="000839DF">
            <w:pPr>
              <w:rPr>
                <w:b/>
                <w:lang w:val="en-US"/>
              </w:rPr>
            </w:pPr>
            <w:r w:rsidRPr="008C2318">
              <w:rPr>
                <w:b/>
                <w:u w:val="single"/>
                <w:lang w:val="en-US"/>
              </w:rPr>
              <w:t xml:space="preserve">Site </w:t>
            </w:r>
            <w:r w:rsidR="00AC5EC6" w:rsidRPr="008C2318">
              <w:rPr>
                <w:b/>
                <w:u w:val="single"/>
                <w:lang w:val="en-US"/>
              </w:rPr>
              <w:t>3:</w:t>
            </w:r>
          </w:p>
        </w:tc>
        <w:tc>
          <w:tcPr>
            <w:tcW w:w="4542" w:type="dxa"/>
            <w:vAlign w:val="center"/>
          </w:tcPr>
          <w:p w:rsidR="00AC5EC6" w:rsidRPr="008C2318" w:rsidRDefault="00AC5EC6" w:rsidP="000839DF">
            <w:pPr>
              <w:rPr>
                <w:lang w:val="en-US"/>
              </w:rPr>
            </w:pPr>
          </w:p>
        </w:tc>
      </w:tr>
      <w:tr w:rsidR="00F4503B" w:rsidRPr="008C2318" w:rsidTr="008C2318">
        <w:tc>
          <w:tcPr>
            <w:tcW w:w="4746" w:type="dxa"/>
            <w:vAlign w:val="center"/>
          </w:tcPr>
          <w:p w:rsidR="00F4503B" w:rsidRPr="008C2318" w:rsidRDefault="00F4503B" w:rsidP="000839DF">
            <w:pPr>
              <w:rPr>
                <w:b/>
                <w:lang w:val="en-US"/>
              </w:rPr>
            </w:pPr>
            <w:r w:rsidRPr="008C2318">
              <w:rPr>
                <w:b/>
                <w:lang w:val="en-US"/>
              </w:rPr>
              <w:t>Fire Director:</w:t>
            </w:r>
          </w:p>
        </w:tc>
        <w:tc>
          <w:tcPr>
            <w:tcW w:w="4542" w:type="dxa"/>
            <w:vAlign w:val="center"/>
          </w:tcPr>
          <w:p w:rsidR="00F4503B" w:rsidRPr="008C2318" w:rsidRDefault="00F4503B" w:rsidP="00A7194D">
            <w:pPr>
              <w:rPr>
                <w:lang w:val="en-US"/>
              </w:rPr>
            </w:pPr>
            <w:r w:rsidRPr="008C2318">
              <w:rPr>
                <w:lang w:val="en-US"/>
              </w:rPr>
              <w:t>RMHQ Pilsen</w:t>
            </w:r>
          </w:p>
        </w:tc>
      </w:tr>
      <w:tr w:rsidR="00F4503B" w:rsidRPr="008C2318" w:rsidTr="00BD19F2">
        <w:tc>
          <w:tcPr>
            <w:tcW w:w="4746" w:type="dxa"/>
            <w:vAlign w:val="center"/>
          </w:tcPr>
          <w:p w:rsidR="00F4503B" w:rsidRPr="008C2318" w:rsidRDefault="00F4503B" w:rsidP="00AC5EC6">
            <w:pPr>
              <w:numPr>
                <w:ilvl w:val="0"/>
                <w:numId w:val="7"/>
              </w:numPr>
              <w:rPr>
                <w:lang w:val="en-US"/>
              </w:rPr>
            </w:pPr>
            <w:r w:rsidRPr="008C2318">
              <w:rPr>
                <w:lang w:val="en-US"/>
              </w:rPr>
              <w:t>Assistant:</w:t>
            </w:r>
          </w:p>
        </w:tc>
        <w:tc>
          <w:tcPr>
            <w:tcW w:w="4542" w:type="dxa"/>
          </w:tcPr>
          <w:p w:rsidR="00F4503B" w:rsidRPr="008C2318" w:rsidRDefault="00F4503B" w:rsidP="00A7194D">
            <w:pPr>
              <w:rPr>
                <w:lang w:val="en-US"/>
              </w:rPr>
            </w:pPr>
            <w:r w:rsidRPr="008C2318">
              <w:rPr>
                <w:lang w:val="en-US"/>
              </w:rPr>
              <w:t>RMHQ Prague Capital</w:t>
            </w:r>
          </w:p>
        </w:tc>
      </w:tr>
      <w:tr w:rsidR="00F4503B" w:rsidRPr="008C2318" w:rsidTr="00BD19F2">
        <w:tc>
          <w:tcPr>
            <w:tcW w:w="4746" w:type="dxa"/>
            <w:vAlign w:val="center"/>
          </w:tcPr>
          <w:p w:rsidR="00F4503B" w:rsidRPr="008C2318" w:rsidRDefault="00F4503B" w:rsidP="00AC5EC6">
            <w:pPr>
              <w:numPr>
                <w:ilvl w:val="0"/>
                <w:numId w:val="7"/>
              </w:numPr>
              <w:rPr>
                <w:lang w:val="en-US"/>
              </w:rPr>
            </w:pPr>
            <w:r w:rsidRPr="008C2318">
              <w:rPr>
                <w:lang w:val="en-US"/>
              </w:rPr>
              <w:t>Ammunition:</w:t>
            </w:r>
          </w:p>
        </w:tc>
        <w:tc>
          <w:tcPr>
            <w:tcW w:w="4542" w:type="dxa"/>
          </w:tcPr>
          <w:p w:rsidR="00F4503B" w:rsidRPr="008C2318" w:rsidRDefault="00F4503B" w:rsidP="00A7194D">
            <w:pPr>
              <w:rPr>
                <w:color w:val="FF0000"/>
                <w:lang w:val="en-US"/>
              </w:rPr>
            </w:pPr>
            <w:r w:rsidRPr="008C2318">
              <w:rPr>
                <w:lang w:val="en-US"/>
              </w:rPr>
              <w:t>RMHQ Pilsen</w:t>
            </w:r>
          </w:p>
        </w:tc>
      </w:tr>
      <w:tr w:rsidR="00F4503B" w:rsidRPr="008C2318" w:rsidTr="008C2318">
        <w:tc>
          <w:tcPr>
            <w:tcW w:w="4746" w:type="dxa"/>
            <w:vAlign w:val="center"/>
          </w:tcPr>
          <w:p w:rsidR="00F4503B" w:rsidRPr="008C2318" w:rsidRDefault="00F4503B" w:rsidP="00AC5EC6">
            <w:pPr>
              <w:numPr>
                <w:ilvl w:val="0"/>
                <w:numId w:val="7"/>
              </w:numPr>
              <w:rPr>
                <w:lang w:val="en-US"/>
              </w:rPr>
            </w:pPr>
            <w:r w:rsidRPr="008C2318">
              <w:rPr>
                <w:lang w:val="en-US"/>
              </w:rPr>
              <w:t>Target Support:</w:t>
            </w:r>
          </w:p>
        </w:tc>
        <w:tc>
          <w:tcPr>
            <w:tcW w:w="4542" w:type="dxa"/>
            <w:vAlign w:val="center"/>
          </w:tcPr>
          <w:p w:rsidR="00F4503B" w:rsidRPr="008C2318" w:rsidRDefault="00F4503B" w:rsidP="00A7194D">
            <w:pPr>
              <w:rPr>
                <w:color w:val="FF0000"/>
                <w:lang w:val="en-US"/>
              </w:rPr>
            </w:pPr>
            <w:r w:rsidRPr="008C2318">
              <w:rPr>
                <w:lang w:val="en-US"/>
              </w:rPr>
              <w:t>RMHQ Prague Capital</w:t>
            </w:r>
          </w:p>
        </w:tc>
      </w:tr>
    </w:tbl>
    <w:p w:rsidR="00AC5EC6" w:rsidRPr="00F03413" w:rsidRDefault="00AC5EC6" w:rsidP="00AC5EC6">
      <w:pPr>
        <w:rPr>
          <w:b/>
          <w:caps/>
          <w:sz w:val="32"/>
          <w:szCs w:val="32"/>
          <w:lang w:val="en-US"/>
        </w:rPr>
      </w:pPr>
    </w:p>
    <w:p w:rsidR="00381C89" w:rsidRPr="00F03413" w:rsidRDefault="00381C89" w:rsidP="00381C89">
      <w:pPr>
        <w:jc w:val="center"/>
        <w:outlineLvl w:val="0"/>
        <w:rPr>
          <w:b/>
          <w:u w:val="single"/>
          <w:lang w:val="en-US"/>
        </w:rPr>
      </w:pPr>
      <w:r w:rsidRPr="00F03413">
        <w:rPr>
          <w:b/>
          <w:u w:val="single"/>
          <w:lang w:val="en-US"/>
        </w:rPr>
        <w:t>TECHNICAL PROVISIONS</w:t>
      </w:r>
    </w:p>
    <w:p w:rsidR="00381C89" w:rsidRPr="00F03413" w:rsidRDefault="00381C89" w:rsidP="00381C89">
      <w:pPr>
        <w:rPr>
          <w:lang w:val="en-US"/>
        </w:rPr>
      </w:pPr>
    </w:p>
    <w:p w:rsidR="00381C89" w:rsidRPr="00F03413" w:rsidRDefault="00381C89" w:rsidP="00381C89">
      <w:pPr>
        <w:jc w:val="both"/>
        <w:rPr>
          <w:lang w:val="en-US"/>
        </w:rPr>
      </w:pPr>
      <w:r w:rsidRPr="00F03413">
        <w:rPr>
          <w:lang w:val="en-US"/>
        </w:rPr>
        <w:t>The competition is run according to rules given by the organizer in compliance with th</w:t>
      </w:r>
      <w:r w:rsidR="00F4503B">
        <w:rPr>
          <w:lang w:val="en-US"/>
        </w:rPr>
        <w:t xml:space="preserve">e military manual </w:t>
      </w:r>
      <w:proofErr w:type="spellStart"/>
      <w:r w:rsidR="00F4503B">
        <w:rPr>
          <w:lang w:val="en-US"/>
        </w:rPr>
        <w:t>Vševojsk</w:t>
      </w:r>
      <w:proofErr w:type="spellEnd"/>
      <w:r w:rsidR="00F4503B">
        <w:rPr>
          <w:lang w:val="en-US"/>
        </w:rPr>
        <w:t xml:space="preserve"> 4-2 </w:t>
      </w:r>
      <w:r w:rsidR="00F4503B" w:rsidRPr="00F4503B">
        <w:rPr>
          <w:i/>
          <w:lang w:val="en-US"/>
        </w:rPr>
        <w:t>“</w:t>
      </w:r>
      <w:r w:rsidRPr="00F03413">
        <w:rPr>
          <w:i/>
          <w:lang w:val="en-US"/>
        </w:rPr>
        <w:t>Instructions on shooting handguns and combat vehicles weapons</w:t>
      </w:r>
      <w:r w:rsidR="00F4503B">
        <w:rPr>
          <w:i/>
          <w:lang w:val="en-US"/>
        </w:rPr>
        <w:t>”</w:t>
      </w:r>
      <w:r w:rsidRPr="00F03413">
        <w:rPr>
          <w:lang w:val="en-US"/>
        </w:rPr>
        <w:t xml:space="preserve"> with partly modified exercise rul</w:t>
      </w:r>
      <w:r w:rsidR="00F4503B">
        <w:rPr>
          <w:lang w:val="en-US"/>
        </w:rPr>
        <w:t xml:space="preserve">es and in compliance with the </w:t>
      </w:r>
      <w:r w:rsidR="00F4503B" w:rsidRPr="00F4503B">
        <w:rPr>
          <w:i/>
          <w:lang w:val="en-US"/>
        </w:rPr>
        <w:t>“</w:t>
      </w:r>
      <w:r w:rsidRPr="00F03413">
        <w:rPr>
          <w:i/>
          <w:lang w:val="en-US"/>
        </w:rPr>
        <w:t>General Rules of Sports Shooting</w:t>
      </w:r>
      <w:r w:rsidR="00F4503B">
        <w:rPr>
          <w:i/>
          <w:lang w:val="en-US"/>
        </w:rPr>
        <w:t xml:space="preserve">” </w:t>
      </w:r>
      <w:r w:rsidR="00F4503B">
        <w:rPr>
          <w:lang w:val="en-US"/>
        </w:rPr>
        <w:t xml:space="preserve">and </w:t>
      </w:r>
      <w:r w:rsidR="00F4503B" w:rsidRPr="00F4503B">
        <w:rPr>
          <w:i/>
          <w:lang w:val="en-US"/>
        </w:rPr>
        <w:t>“</w:t>
      </w:r>
      <w:r w:rsidRPr="00F03413">
        <w:rPr>
          <w:i/>
          <w:lang w:val="en-US"/>
        </w:rPr>
        <w:t>Technical Rules of the Army Reserve Association of the Czech Republic</w:t>
      </w:r>
      <w:r w:rsidR="00F4503B">
        <w:rPr>
          <w:i/>
          <w:lang w:val="en-US"/>
        </w:rPr>
        <w:t>”</w:t>
      </w:r>
      <w:r w:rsidRPr="00F03413">
        <w:rPr>
          <w:lang w:val="en-US"/>
        </w:rPr>
        <w:t xml:space="preserve"> pursuant to the rules given by other military provisions. </w:t>
      </w:r>
    </w:p>
    <w:p w:rsidR="00AC5EC6" w:rsidRPr="00F03413" w:rsidRDefault="00AC5EC6" w:rsidP="00AC5EC6">
      <w:pPr>
        <w:rPr>
          <w:b/>
          <w:caps/>
          <w:sz w:val="28"/>
          <w:szCs w:val="28"/>
          <w:u w:val="single"/>
          <w:lang w:val="en-US"/>
        </w:rPr>
      </w:pPr>
    </w:p>
    <w:p w:rsidR="00C33981" w:rsidRPr="00F03413" w:rsidRDefault="00C33981" w:rsidP="00B016E2">
      <w:pPr>
        <w:jc w:val="both"/>
        <w:outlineLvl w:val="0"/>
        <w:rPr>
          <w:b/>
          <w:lang w:val="en-US"/>
        </w:rPr>
      </w:pPr>
      <w:r w:rsidRPr="00F03413">
        <w:rPr>
          <w:b/>
          <w:u w:val="single"/>
          <w:lang w:val="en-US"/>
        </w:rPr>
        <w:t>1. EVENTS AND SPECIFICATIONS</w:t>
      </w:r>
    </w:p>
    <w:p w:rsidR="00C33981" w:rsidRPr="00F03413" w:rsidRDefault="00C33981" w:rsidP="00B016E2">
      <w:pPr>
        <w:ind w:left="360"/>
        <w:jc w:val="both"/>
        <w:rPr>
          <w:b/>
          <w:lang w:val="en-US"/>
        </w:rPr>
      </w:pPr>
    </w:p>
    <w:p w:rsidR="00F4503B" w:rsidRDefault="00C33981" w:rsidP="00F4503B">
      <w:pPr>
        <w:jc w:val="both"/>
        <w:rPr>
          <w:b/>
          <w:lang w:val="en-US"/>
        </w:rPr>
      </w:pPr>
      <w:r w:rsidRPr="00F03413">
        <w:rPr>
          <w:b/>
          <w:lang w:val="en-US"/>
        </w:rPr>
        <w:t>1.1 Site 1:</w:t>
      </w:r>
    </w:p>
    <w:p w:rsidR="00F4503B" w:rsidRDefault="00F4503B" w:rsidP="00F4503B">
      <w:pPr>
        <w:jc w:val="both"/>
        <w:rPr>
          <w:b/>
          <w:lang w:val="en-US"/>
        </w:rPr>
      </w:pPr>
      <w:r>
        <w:rPr>
          <w:b/>
          <w:lang w:val="en-US"/>
        </w:rPr>
        <w:tab/>
      </w:r>
      <w:r w:rsidR="00C33981" w:rsidRPr="00F03413">
        <w:rPr>
          <w:lang w:val="en-US"/>
        </w:rPr>
        <w:t>Event</w:t>
      </w:r>
      <w:r w:rsidR="00C33981" w:rsidRPr="00F03413">
        <w:rPr>
          <w:lang w:val="en-US"/>
        </w:rPr>
        <w:tab/>
      </w:r>
      <w:r w:rsidR="00C33981" w:rsidRPr="00F03413">
        <w:rPr>
          <w:lang w:val="en-US"/>
        </w:rPr>
        <w:tab/>
      </w:r>
      <w:r w:rsidR="00C33981" w:rsidRPr="00F03413">
        <w:rPr>
          <w:lang w:val="en-US"/>
        </w:rPr>
        <w:tab/>
      </w:r>
      <w:r w:rsidR="00C33981" w:rsidRPr="00F03413">
        <w:rPr>
          <w:lang w:val="en-US"/>
        </w:rPr>
        <w:tab/>
      </w:r>
      <w:r w:rsidR="00C33981" w:rsidRPr="00F03413">
        <w:rPr>
          <w:lang w:val="en-US"/>
        </w:rPr>
        <w:tab/>
      </w:r>
      <w:r w:rsidR="00C33981" w:rsidRPr="00F03413">
        <w:rPr>
          <w:b/>
          <w:lang w:val="en-US"/>
        </w:rPr>
        <w:t>Pistol shooting</w:t>
      </w:r>
    </w:p>
    <w:p w:rsidR="00C33981" w:rsidRPr="00F4503B" w:rsidRDefault="00F4503B" w:rsidP="00F4503B">
      <w:pPr>
        <w:jc w:val="both"/>
        <w:rPr>
          <w:b/>
          <w:lang w:val="en-US"/>
        </w:rPr>
      </w:pPr>
      <w:r>
        <w:rPr>
          <w:b/>
          <w:lang w:val="en-US"/>
        </w:rPr>
        <w:tab/>
      </w:r>
      <w:r w:rsidR="00C33981" w:rsidRPr="00F03413">
        <w:rPr>
          <w:lang w:val="en-US"/>
        </w:rPr>
        <w:t>Exercise</w:t>
      </w:r>
      <w:r w:rsidR="00C33981" w:rsidRPr="00F03413">
        <w:rPr>
          <w:lang w:val="en-US"/>
        </w:rPr>
        <w:tab/>
      </w:r>
      <w:r w:rsidR="00C33981" w:rsidRPr="00F03413">
        <w:rPr>
          <w:lang w:val="en-US"/>
        </w:rPr>
        <w:tab/>
      </w:r>
      <w:r w:rsidR="00C33981" w:rsidRPr="00F03413">
        <w:rPr>
          <w:lang w:val="en-US"/>
        </w:rPr>
        <w:tab/>
      </w:r>
      <w:r w:rsidR="00C33981" w:rsidRPr="00F03413">
        <w:rPr>
          <w:lang w:val="en-US"/>
        </w:rPr>
        <w:tab/>
      </w:r>
      <w:r w:rsidR="00C33981" w:rsidRPr="00DF193B">
        <w:rPr>
          <w:b/>
          <w:lang w:val="en-US"/>
        </w:rPr>
        <w:t>Shooting Exercise No. 2</w:t>
      </w:r>
      <w:r w:rsidR="00C33981" w:rsidRPr="00DF193B">
        <w:rPr>
          <w:lang w:val="en-US"/>
        </w:rPr>
        <w:t xml:space="preserve"> (</w:t>
      </w:r>
      <w:proofErr w:type="spellStart"/>
      <w:r w:rsidR="00C33981" w:rsidRPr="00F03413">
        <w:rPr>
          <w:lang w:val="en-US"/>
        </w:rPr>
        <w:t>Vševojsk</w:t>
      </w:r>
      <w:proofErr w:type="spellEnd"/>
      <w:r w:rsidR="00C33981" w:rsidRPr="00F03413">
        <w:rPr>
          <w:lang w:val="en-US"/>
        </w:rPr>
        <w:t xml:space="preserve"> 4-2, </w:t>
      </w:r>
    </w:p>
    <w:p w:rsidR="00C33981" w:rsidRPr="00F03413" w:rsidRDefault="00C33981" w:rsidP="00B016E2">
      <w:pPr>
        <w:ind w:left="3540" w:firstLine="708"/>
        <w:jc w:val="both"/>
        <w:rPr>
          <w:lang w:val="en-US"/>
        </w:rPr>
      </w:pPr>
      <w:r w:rsidRPr="00F03413">
        <w:rPr>
          <w:lang w:val="en-US"/>
        </w:rPr>
        <w:t xml:space="preserve">Enclosure 1 modified in compliance with </w:t>
      </w:r>
    </w:p>
    <w:p w:rsidR="00F4503B" w:rsidRDefault="00F4503B" w:rsidP="00F4503B">
      <w:pPr>
        <w:ind w:left="3540" w:firstLine="708"/>
        <w:jc w:val="both"/>
        <w:rPr>
          <w:lang w:val="en-US"/>
        </w:rPr>
      </w:pPr>
      <w:proofErr w:type="gramStart"/>
      <w:r>
        <w:rPr>
          <w:lang w:val="en-US"/>
        </w:rPr>
        <w:t>the</w:t>
      </w:r>
      <w:proofErr w:type="gramEnd"/>
      <w:r>
        <w:rPr>
          <w:lang w:val="en-US"/>
        </w:rPr>
        <w:t xml:space="preserve"> competition rules)</w:t>
      </w:r>
    </w:p>
    <w:p w:rsidR="00F4503B" w:rsidRPr="00F4503B" w:rsidRDefault="00F4503B" w:rsidP="00F4503B">
      <w:pPr>
        <w:ind w:firstLine="709"/>
        <w:jc w:val="both"/>
        <w:rPr>
          <w:lang w:val="en-US"/>
        </w:rPr>
      </w:pPr>
      <w:r w:rsidRPr="00F03413">
        <w:rPr>
          <w:lang w:val="en-US"/>
        </w:rPr>
        <w:t>Weapon</w:t>
      </w:r>
      <w:r w:rsidRPr="00F03413">
        <w:rPr>
          <w:lang w:val="en-US"/>
        </w:rPr>
        <w:tab/>
      </w:r>
      <w:r w:rsidRPr="00F03413">
        <w:rPr>
          <w:lang w:val="en-US"/>
        </w:rPr>
        <w:tab/>
      </w:r>
      <w:r w:rsidRPr="00F03413">
        <w:rPr>
          <w:lang w:val="en-US"/>
        </w:rPr>
        <w:tab/>
      </w:r>
      <w:r w:rsidRPr="00F03413">
        <w:rPr>
          <w:lang w:val="en-US"/>
        </w:rPr>
        <w:tab/>
      </w:r>
      <w:r w:rsidRPr="00F03413">
        <w:rPr>
          <w:b/>
          <w:lang w:val="en-US"/>
        </w:rPr>
        <w:t xml:space="preserve">CZ 75 SP-01 PHANTOM </w:t>
      </w:r>
      <w:proofErr w:type="gramStart"/>
      <w:r w:rsidRPr="00F03413">
        <w:rPr>
          <w:b/>
          <w:lang w:val="en-US"/>
        </w:rPr>
        <w:t>Pistol</w:t>
      </w:r>
      <w:proofErr w:type="gramEnd"/>
    </w:p>
    <w:p w:rsidR="00F4503B" w:rsidRDefault="00F4503B" w:rsidP="00F4503B">
      <w:pPr>
        <w:ind w:left="360"/>
        <w:jc w:val="both"/>
        <w:rPr>
          <w:lang w:val="en-US"/>
        </w:rPr>
      </w:pPr>
      <w:r>
        <w:rPr>
          <w:b/>
          <w:lang w:val="en-US"/>
        </w:rPr>
        <w:tab/>
      </w:r>
      <w:r w:rsidR="00C33981" w:rsidRPr="00F03413">
        <w:rPr>
          <w:lang w:val="en-US"/>
        </w:rPr>
        <w:t>Cartridge</w:t>
      </w:r>
      <w:r w:rsidR="00C33981" w:rsidRPr="00F03413">
        <w:rPr>
          <w:lang w:val="en-US"/>
        </w:rPr>
        <w:tab/>
      </w:r>
      <w:r w:rsidR="00C33981" w:rsidRPr="00F03413">
        <w:rPr>
          <w:lang w:val="en-US"/>
        </w:rPr>
        <w:tab/>
      </w:r>
      <w:r w:rsidR="00C33981" w:rsidRPr="00F03413">
        <w:rPr>
          <w:lang w:val="en-US"/>
        </w:rPr>
        <w:tab/>
      </w:r>
      <w:r w:rsidR="00C33981" w:rsidRPr="00F03413">
        <w:rPr>
          <w:lang w:val="en-US"/>
        </w:rPr>
        <w:tab/>
      </w:r>
      <w:smartTag w:uri="urn:schemas-microsoft-com:office:smarttags" w:element="metricconverter">
        <w:smartTagPr>
          <w:attr w:name="ProductID" w:val="9 mm"/>
        </w:smartTagPr>
        <w:r w:rsidR="00C33981" w:rsidRPr="00F03413">
          <w:rPr>
            <w:lang w:val="en-US"/>
          </w:rPr>
          <w:t>9 mm</w:t>
        </w:r>
      </w:smartTag>
      <w:r w:rsidR="00C33981" w:rsidRPr="00F03413">
        <w:rPr>
          <w:lang w:val="en-US"/>
        </w:rPr>
        <w:t xml:space="preserve"> Luger</w:t>
      </w:r>
    </w:p>
    <w:p w:rsidR="00F4503B" w:rsidRDefault="00F4503B" w:rsidP="00F4503B">
      <w:pPr>
        <w:ind w:left="360"/>
        <w:jc w:val="both"/>
        <w:rPr>
          <w:lang w:val="en-US"/>
        </w:rPr>
      </w:pPr>
      <w:r>
        <w:rPr>
          <w:lang w:val="en-US"/>
        </w:rPr>
        <w:tab/>
      </w:r>
      <w:r w:rsidR="00C33981" w:rsidRPr="00F03413">
        <w:rPr>
          <w:lang w:val="en-US"/>
        </w:rPr>
        <w:t>Method</w:t>
      </w:r>
      <w:r w:rsidR="00C33981" w:rsidRPr="00F03413">
        <w:rPr>
          <w:lang w:val="en-US"/>
        </w:rPr>
        <w:tab/>
      </w:r>
      <w:r>
        <w:rPr>
          <w:lang w:val="en-US"/>
        </w:rPr>
        <w:tab/>
      </w:r>
      <w:r>
        <w:rPr>
          <w:lang w:val="en-US"/>
        </w:rPr>
        <w:tab/>
      </w:r>
      <w:r>
        <w:rPr>
          <w:lang w:val="en-US"/>
        </w:rPr>
        <w:tab/>
      </w:r>
      <w:r w:rsidR="00C33981" w:rsidRPr="00F03413">
        <w:rPr>
          <w:lang w:val="en-US"/>
        </w:rPr>
        <w:t xml:space="preserve">aimed shooting on fixed target from fire line with </w:t>
      </w:r>
      <w:r>
        <w:rPr>
          <w:lang w:val="en-US"/>
        </w:rPr>
        <w:tab/>
      </w:r>
      <w:r>
        <w:rPr>
          <w:lang w:val="en-US"/>
        </w:rPr>
        <w:tab/>
      </w:r>
      <w:r>
        <w:rPr>
          <w:lang w:val="en-US"/>
        </w:rPr>
        <w:tab/>
      </w:r>
      <w:r>
        <w:rPr>
          <w:lang w:val="en-US"/>
        </w:rPr>
        <w:tab/>
      </w:r>
      <w:r>
        <w:rPr>
          <w:lang w:val="en-US"/>
        </w:rPr>
        <w:tab/>
      </w:r>
      <w:r>
        <w:rPr>
          <w:lang w:val="en-US"/>
        </w:rPr>
        <w:tab/>
      </w:r>
      <w:r w:rsidR="00C33981" w:rsidRPr="00F03413">
        <w:rPr>
          <w:lang w:val="en-US"/>
        </w:rPr>
        <w:t>both hands</w:t>
      </w:r>
    </w:p>
    <w:p w:rsidR="00C33981" w:rsidRPr="00F03413" w:rsidRDefault="00F4503B" w:rsidP="00F4503B">
      <w:pPr>
        <w:ind w:left="360"/>
        <w:jc w:val="both"/>
        <w:rPr>
          <w:lang w:val="en-US"/>
        </w:rPr>
      </w:pPr>
      <w:r>
        <w:rPr>
          <w:lang w:val="en-US"/>
        </w:rPr>
        <w:tab/>
      </w:r>
      <w:r w:rsidR="00C33981" w:rsidRPr="00F03413">
        <w:rPr>
          <w:lang w:val="en-US"/>
        </w:rPr>
        <w:t>Target</w:t>
      </w:r>
      <w:r w:rsidR="00C33981" w:rsidRPr="00F03413">
        <w:rPr>
          <w:lang w:val="en-US"/>
        </w:rPr>
        <w:tab/>
      </w:r>
      <w:r>
        <w:rPr>
          <w:lang w:val="en-US"/>
        </w:rPr>
        <w:tab/>
      </w:r>
      <w:r>
        <w:rPr>
          <w:lang w:val="en-US"/>
        </w:rPr>
        <w:tab/>
      </w:r>
      <w:r>
        <w:rPr>
          <w:lang w:val="en-US"/>
        </w:rPr>
        <w:tab/>
      </w:r>
      <w:r>
        <w:rPr>
          <w:lang w:val="en-US"/>
        </w:rPr>
        <w:tab/>
      </w:r>
      <w:r w:rsidR="00C33981" w:rsidRPr="00F03413">
        <w:rPr>
          <w:lang w:val="en-US"/>
        </w:rPr>
        <w:t xml:space="preserve">international pistol target 50/20 </w:t>
      </w:r>
    </w:p>
    <w:p w:rsidR="00C33981" w:rsidRPr="00F03413" w:rsidRDefault="00C33981" w:rsidP="00B016E2">
      <w:pPr>
        <w:ind w:left="4248"/>
        <w:jc w:val="both"/>
        <w:rPr>
          <w:lang w:val="en-US"/>
        </w:rPr>
      </w:pPr>
      <w:r w:rsidRPr="00F03413">
        <w:rPr>
          <w:lang w:val="en-US"/>
        </w:rPr>
        <w:t>(</w:t>
      </w:r>
      <w:proofErr w:type="gramStart"/>
      <w:r w:rsidRPr="00F03413">
        <w:rPr>
          <w:lang w:val="en-US"/>
        </w:rPr>
        <w:t>target</w:t>
      </w:r>
      <w:proofErr w:type="gramEnd"/>
      <w:r w:rsidRPr="00F03413">
        <w:rPr>
          <w:lang w:val="en-US"/>
        </w:rPr>
        <w:t xml:space="preserve"> No. 77 P) on frame</w:t>
      </w:r>
      <w:r w:rsidRPr="00F03413">
        <w:rPr>
          <w:lang w:val="en-US"/>
        </w:rPr>
        <w:tab/>
      </w:r>
    </w:p>
    <w:p w:rsidR="00C33981" w:rsidRPr="00F03413" w:rsidRDefault="00F4503B" w:rsidP="00B016E2">
      <w:pPr>
        <w:ind w:left="743" w:hanging="743"/>
        <w:jc w:val="both"/>
        <w:rPr>
          <w:lang w:val="en-US"/>
        </w:rPr>
      </w:pPr>
      <w:r>
        <w:rPr>
          <w:lang w:val="en-US"/>
        </w:rPr>
        <w:tab/>
      </w:r>
      <w:r w:rsidR="00C33981" w:rsidRPr="00F03413">
        <w:rPr>
          <w:lang w:val="en-US"/>
        </w:rPr>
        <w:t>Distance</w:t>
      </w:r>
      <w:r w:rsidR="00C33981" w:rsidRPr="00F03413">
        <w:rPr>
          <w:lang w:val="en-US"/>
        </w:rPr>
        <w:tab/>
      </w:r>
      <w:r w:rsidR="00C33981" w:rsidRPr="00F03413">
        <w:rPr>
          <w:lang w:val="en-US"/>
        </w:rPr>
        <w:tab/>
      </w:r>
      <w:r w:rsidR="00C33981" w:rsidRPr="00F03413">
        <w:rPr>
          <w:lang w:val="en-US"/>
        </w:rPr>
        <w:tab/>
      </w:r>
      <w:r w:rsidR="00C33981" w:rsidRPr="00F03413">
        <w:rPr>
          <w:lang w:val="en-US"/>
        </w:rPr>
        <w:tab/>
      </w:r>
      <w:smartTag w:uri="urn:schemas-microsoft-com:office:smarttags" w:element="metricconverter">
        <w:smartTagPr>
          <w:attr w:name="ProductID" w:val="25 m"/>
        </w:smartTagPr>
        <w:r w:rsidR="00C33981" w:rsidRPr="00F03413">
          <w:rPr>
            <w:lang w:val="en-US"/>
          </w:rPr>
          <w:t>25 m</w:t>
        </w:r>
      </w:smartTag>
    </w:p>
    <w:p w:rsidR="00C33981" w:rsidRPr="00F03413" w:rsidRDefault="00F4503B" w:rsidP="00B016E2">
      <w:pPr>
        <w:ind w:left="743" w:hanging="743"/>
        <w:jc w:val="both"/>
        <w:rPr>
          <w:lang w:val="en-US"/>
        </w:rPr>
      </w:pPr>
      <w:r>
        <w:rPr>
          <w:lang w:val="en-US"/>
        </w:rPr>
        <w:tab/>
      </w:r>
      <w:r w:rsidR="00C33981" w:rsidRPr="00F03413">
        <w:rPr>
          <w:lang w:val="en-US"/>
        </w:rPr>
        <w:t>No. of shoots, position and timing</w:t>
      </w:r>
      <w:r w:rsidR="00C33981" w:rsidRPr="00F03413">
        <w:rPr>
          <w:lang w:val="en-US"/>
        </w:rPr>
        <w:tab/>
        <w:t>- sighting, standing position, 3 shots, 2 minutes</w:t>
      </w:r>
    </w:p>
    <w:p w:rsidR="00C33981" w:rsidRPr="00F03413" w:rsidRDefault="00C33981" w:rsidP="00B016E2">
      <w:pPr>
        <w:ind w:left="743" w:hanging="743"/>
        <w:jc w:val="both"/>
        <w:rPr>
          <w:lang w:val="en-US"/>
        </w:rPr>
      </w:pPr>
      <w:r w:rsidRPr="00F03413">
        <w:rPr>
          <w:lang w:val="en-US"/>
        </w:rPr>
        <w:tab/>
      </w:r>
      <w:r w:rsidRPr="00F03413">
        <w:rPr>
          <w:lang w:val="en-US"/>
        </w:rPr>
        <w:tab/>
      </w:r>
      <w:r w:rsidRPr="00F03413">
        <w:rPr>
          <w:lang w:val="en-US"/>
        </w:rPr>
        <w:tab/>
      </w:r>
      <w:r w:rsidRPr="00F03413">
        <w:rPr>
          <w:lang w:val="en-US"/>
        </w:rPr>
        <w:tab/>
      </w:r>
      <w:r w:rsidRPr="00F03413">
        <w:rPr>
          <w:lang w:val="en-US"/>
        </w:rPr>
        <w:tab/>
      </w:r>
      <w:r w:rsidRPr="00F03413">
        <w:rPr>
          <w:lang w:val="en-US"/>
        </w:rPr>
        <w:tab/>
        <w:t xml:space="preserve">- </w:t>
      </w:r>
      <w:proofErr w:type="gramStart"/>
      <w:r w:rsidRPr="00F03413">
        <w:rPr>
          <w:lang w:val="en-US"/>
        </w:rPr>
        <w:t>firing</w:t>
      </w:r>
      <w:proofErr w:type="gramEnd"/>
      <w:r w:rsidRPr="00F03413">
        <w:rPr>
          <w:lang w:val="en-US"/>
        </w:rPr>
        <w:t>, standing position, 5 shots, 2 minutes</w:t>
      </w:r>
    </w:p>
    <w:p w:rsidR="00C33981" w:rsidRPr="00F03413" w:rsidRDefault="00C33981" w:rsidP="00B016E2">
      <w:pPr>
        <w:ind w:left="743" w:hanging="743"/>
        <w:jc w:val="both"/>
        <w:rPr>
          <w:lang w:val="en-US"/>
        </w:rPr>
      </w:pPr>
      <w:r w:rsidRPr="00F03413">
        <w:rPr>
          <w:lang w:val="en-US"/>
        </w:rPr>
        <w:tab/>
      </w:r>
      <w:r w:rsidRPr="00F03413">
        <w:rPr>
          <w:lang w:val="en-US"/>
        </w:rPr>
        <w:tab/>
      </w:r>
      <w:r w:rsidRPr="00F03413">
        <w:rPr>
          <w:lang w:val="en-US"/>
        </w:rPr>
        <w:tab/>
      </w:r>
      <w:r w:rsidRPr="00F03413">
        <w:rPr>
          <w:lang w:val="en-US"/>
        </w:rPr>
        <w:tab/>
      </w:r>
      <w:r w:rsidRPr="00F03413">
        <w:rPr>
          <w:lang w:val="en-US"/>
        </w:rPr>
        <w:tab/>
      </w:r>
      <w:r w:rsidRPr="00F03413">
        <w:rPr>
          <w:lang w:val="en-US"/>
        </w:rPr>
        <w:tab/>
        <w:t xml:space="preserve">- </w:t>
      </w:r>
      <w:proofErr w:type="gramStart"/>
      <w:r w:rsidRPr="00F03413">
        <w:rPr>
          <w:lang w:val="en-US"/>
        </w:rPr>
        <w:t>firing</w:t>
      </w:r>
      <w:proofErr w:type="gramEnd"/>
      <w:r w:rsidRPr="00F03413">
        <w:rPr>
          <w:lang w:val="en-US"/>
        </w:rPr>
        <w:t>, kneeling position, 5 shots, 2 minutes</w:t>
      </w:r>
    </w:p>
    <w:p w:rsidR="00C33981" w:rsidRPr="00F03413" w:rsidRDefault="00C33981" w:rsidP="00B016E2">
      <w:pPr>
        <w:jc w:val="both"/>
        <w:rPr>
          <w:lang w:val="en-US"/>
        </w:rPr>
      </w:pPr>
      <w:r w:rsidRPr="00F03413">
        <w:rPr>
          <w:lang w:val="en-US"/>
        </w:rPr>
        <w:tab/>
      </w:r>
      <w:r w:rsidRPr="00F03413">
        <w:rPr>
          <w:lang w:val="en-US"/>
        </w:rPr>
        <w:tab/>
      </w:r>
      <w:r w:rsidRPr="00F03413">
        <w:rPr>
          <w:lang w:val="en-US"/>
        </w:rPr>
        <w:tab/>
      </w:r>
      <w:r w:rsidRPr="00F03413">
        <w:rPr>
          <w:lang w:val="en-US"/>
        </w:rPr>
        <w:tab/>
      </w:r>
      <w:r w:rsidRPr="00F03413">
        <w:rPr>
          <w:lang w:val="en-US"/>
        </w:rPr>
        <w:tab/>
      </w:r>
      <w:r w:rsidRPr="00F03413">
        <w:rPr>
          <w:lang w:val="en-US"/>
        </w:rPr>
        <w:tab/>
        <w:t xml:space="preserve">- </w:t>
      </w:r>
      <w:proofErr w:type="gramStart"/>
      <w:r w:rsidRPr="00F03413">
        <w:rPr>
          <w:lang w:val="en-US"/>
        </w:rPr>
        <w:t>firing</w:t>
      </w:r>
      <w:proofErr w:type="gramEnd"/>
      <w:r w:rsidRPr="00F03413">
        <w:rPr>
          <w:lang w:val="en-US"/>
        </w:rPr>
        <w:t>, prone position, 5 shots, 2 minutes</w:t>
      </w:r>
    </w:p>
    <w:p w:rsidR="00C33981" w:rsidRPr="00F03413" w:rsidRDefault="00C33981" w:rsidP="00B016E2">
      <w:pPr>
        <w:ind w:left="360"/>
        <w:jc w:val="both"/>
        <w:rPr>
          <w:lang w:val="en-US"/>
        </w:rPr>
      </w:pPr>
    </w:p>
    <w:p w:rsidR="00C33981" w:rsidRPr="00F03413" w:rsidRDefault="00C33981" w:rsidP="00B016E2">
      <w:pPr>
        <w:jc w:val="both"/>
        <w:outlineLvl w:val="0"/>
        <w:rPr>
          <w:b/>
          <w:lang w:val="en-US"/>
        </w:rPr>
      </w:pPr>
      <w:r w:rsidRPr="00F03413">
        <w:rPr>
          <w:b/>
          <w:lang w:val="en-US"/>
        </w:rPr>
        <w:t>1.2 Site 2:</w:t>
      </w:r>
    </w:p>
    <w:p w:rsidR="00C33981" w:rsidRPr="00F03413" w:rsidRDefault="00C33981" w:rsidP="00B016E2">
      <w:pPr>
        <w:jc w:val="both"/>
        <w:rPr>
          <w:b/>
          <w:lang w:val="en-US"/>
        </w:rPr>
      </w:pPr>
      <w:r w:rsidRPr="00F03413">
        <w:rPr>
          <w:b/>
          <w:lang w:val="en-US"/>
        </w:rPr>
        <w:t xml:space="preserve">           </w:t>
      </w:r>
      <w:r w:rsidR="00DF193B">
        <w:rPr>
          <w:b/>
          <w:lang w:val="en-US"/>
        </w:rPr>
        <w:t xml:space="preserve"> </w:t>
      </w:r>
      <w:r w:rsidRPr="00F03413">
        <w:rPr>
          <w:lang w:val="en-US"/>
        </w:rPr>
        <w:t>Event</w:t>
      </w:r>
      <w:r w:rsidRPr="00F03413">
        <w:rPr>
          <w:lang w:val="en-US"/>
        </w:rPr>
        <w:tab/>
      </w:r>
      <w:r w:rsidRPr="00F03413">
        <w:rPr>
          <w:lang w:val="en-US"/>
        </w:rPr>
        <w:tab/>
      </w:r>
      <w:r w:rsidRPr="00F03413">
        <w:rPr>
          <w:lang w:val="en-US"/>
        </w:rPr>
        <w:tab/>
      </w:r>
      <w:r w:rsidRPr="00F03413">
        <w:rPr>
          <w:lang w:val="en-US"/>
        </w:rPr>
        <w:tab/>
      </w:r>
      <w:r w:rsidRPr="00F03413">
        <w:rPr>
          <w:lang w:val="en-US"/>
        </w:rPr>
        <w:tab/>
      </w:r>
      <w:r w:rsidRPr="00F03413">
        <w:rPr>
          <w:b/>
          <w:lang w:val="en-US"/>
        </w:rPr>
        <w:t>Assault rifle shooting</w:t>
      </w:r>
    </w:p>
    <w:p w:rsidR="00C33981" w:rsidRPr="00F03413" w:rsidRDefault="00C33981" w:rsidP="00B016E2">
      <w:pPr>
        <w:ind w:left="4248" w:hanging="4248"/>
        <w:jc w:val="both"/>
        <w:rPr>
          <w:lang w:val="en-US"/>
        </w:rPr>
      </w:pPr>
      <w:r w:rsidRPr="00F03413">
        <w:rPr>
          <w:b/>
          <w:lang w:val="en-US"/>
        </w:rPr>
        <w:t xml:space="preserve">           </w:t>
      </w:r>
      <w:r w:rsidR="00DF193B">
        <w:rPr>
          <w:b/>
          <w:lang w:val="en-US"/>
        </w:rPr>
        <w:t xml:space="preserve"> </w:t>
      </w:r>
      <w:r w:rsidRPr="00F03413">
        <w:rPr>
          <w:lang w:val="en-US"/>
        </w:rPr>
        <w:t>Exercise</w:t>
      </w:r>
      <w:r w:rsidRPr="00F03413">
        <w:rPr>
          <w:lang w:val="en-US"/>
        </w:rPr>
        <w:tab/>
      </w:r>
      <w:r w:rsidRPr="00F03413">
        <w:rPr>
          <w:b/>
          <w:lang w:val="en-US"/>
        </w:rPr>
        <w:t xml:space="preserve">Basic shooting exercise No. 1 </w:t>
      </w:r>
      <w:r w:rsidRPr="00F03413">
        <w:rPr>
          <w:lang w:val="en-US"/>
        </w:rPr>
        <w:t>(</w:t>
      </w:r>
      <w:proofErr w:type="spellStart"/>
      <w:r w:rsidRPr="00F03413">
        <w:rPr>
          <w:lang w:val="en-US"/>
        </w:rPr>
        <w:t>Vševojsk</w:t>
      </w:r>
      <w:proofErr w:type="spellEnd"/>
      <w:r w:rsidRPr="00F03413">
        <w:rPr>
          <w:lang w:val="en-US"/>
        </w:rPr>
        <w:t xml:space="preserve"> 4-2, Enclosure 1modified in compliance with the competition rules)</w:t>
      </w:r>
    </w:p>
    <w:p w:rsidR="00C33981" w:rsidRPr="00F03413" w:rsidRDefault="00C33981" w:rsidP="00B016E2">
      <w:pPr>
        <w:ind w:left="4248" w:hanging="4248"/>
        <w:jc w:val="both"/>
        <w:rPr>
          <w:b/>
          <w:lang w:val="en-US"/>
        </w:rPr>
      </w:pPr>
      <w:r w:rsidRPr="00F03413">
        <w:rPr>
          <w:lang w:val="en-US"/>
        </w:rPr>
        <w:t xml:space="preserve">         </w:t>
      </w:r>
      <w:r w:rsidR="00F4503B">
        <w:rPr>
          <w:lang w:val="en-US"/>
        </w:rPr>
        <w:t xml:space="preserve"> </w:t>
      </w:r>
      <w:r w:rsidR="00DF193B">
        <w:rPr>
          <w:lang w:val="en-US"/>
        </w:rPr>
        <w:t xml:space="preserve">  </w:t>
      </w:r>
      <w:r w:rsidRPr="00F03413">
        <w:rPr>
          <w:lang w:val="en-US"/>
        </w:rPr>
        <w:t>Weapon</w:t>
      </w:r>
      <w:r w:rsidRPr="00F03413">
        <w:rPr>
          <w:lang w:val="en-US"/>
        </w:rPr>
        <w:tab/>
      </w:r>
      <w:r w:rsidRPr="00F03413">
        <w:rPr>
          <w:b/>
          <w:lang w:val="en-US"/>
        </w:rPr>
        <w:t>CZ 805 BREN Assault Rifle</w:t>
      </w:r>
    </w:p>
    <w:p w:rsidR="00C33981" w:rsidRPr="00F03413" w:rsidRDefault="00C33981" w:rsidP="00B016E2">
      <w:pPr>
        <w:ind w:left="4248" w:hanging="4248"/>
        <w:jc w:val="both"/>
        <w:rPr>
          <w:lang w:val="en-US"/>
        </w:rPr>
      </w:pPr>
      <w:r w:rsidRPr="00F03413">
        <w:rPr>
          <w:b/>
          <w:lang w:val="en-US"/>
        </w:rPr>
        <w:t xml:space="preserve">         </w:t>
      </w:r>
      <w:r w:rsidR="00F4503B">
        <w:rPr>
          <w:b/>
          <w:lang w:val="en-US"/>
        </w:rPr>
        <w:t xml:space="preserve"> </w:t>
      </w:r>
      <w:r w:rsidR="00DF193B">
        <w:rPr>
          <w:b/>
          <w:lang w:val="en-US"/>
        </w:rPr>
        <w:t xml:space="preserve">  </w:t>
      </w:r>
      <w:r w:rsidRPr="00F03413">
        <w:rPr>
          <w:lang w:val="en-US"/>
        </w:rPr>
        <w:t>Cartridge</w:t>
      </w:r>
      <w:r w:rsidRPr="00F03413">
        <w:rPr>
          <w:lang w:val="en-US"/>
        </w:rPr>
        <w:tab/>
        <w:t>5.56 x 45mm NATO</w:t>
      </w:r>
    </w:p>
    <w:p w:rsidR="00C33981" w:rsidRPr="00F03413" w:rsidRDefault="00C33981" w:rsidP="00B016E2">
      <w:pPr>
        <w:ind w:left="4248" w:hanging="4248"/>
        <w:jc w:val="both"/>
        <w:rPr>
          <w:lang w:val="en-US"/>
        </w:rPr>
      </w:pPr>
      <w:r w:rsidRPr="00F03413">
        <w:rPr>
          <w:lang w:val="en-US"/>
        </w:rPr>
        <w:t xml:space="preserve">         </w:t>
      </w:r>
      <w:r w:rsidR="00F4503B">
        <w:rPr>
          <w:lang w:val="en-US"/>
        </w:rPr>
        <w:t xml:space="preserve"> </w:t>
      </w:r>
      <w:r w:rsidR="00DF193B">
        <w:rPr>
          <w:lang w:val="en-US"/>
        </w:rPr>
        <w:t xml:space="preserve">  </w:t>
      </w:r>
      <w:r w:rsidRPr="00F03413">
        <w:rPr>
          <w:lang w:val="en-US"/>
        </w:rPr>
        <w:t>Method</w:t>
      </w:r>
      <w:r w:rsidRPr="00F03413">
        <w:rPr>
          <w:lang w:val="en-US"/>
        </w:rPr>
        <w:tab/>
        <w:t>shooting from fire line on fixed target</w:t>
      </w:r>
    </w:p>
    <w:p w:rsidR="00C33981" w:rsidRPr="00F03413" w:rsidRDefault="00C33981" w:rsidP="00B016E2">
      <w:pPr>
        <w:ind w:left="4248" w:hanging="4248"/>
        <w:jc w:val="both"/>
        <w:rPr>
          <w:lang w:val="en-US"/>
        </w:rPr>
      </w:pPr>
      <w:r w:rsidRPr="00F03413">
        <w:rPr>
          <w:lang w:val="en-US"/>
        </w:rPr>
        <w:t xml:space="preserve">         </w:t>
      </w:r>
      <w:r w:rsidR="00F4503B">
        <w:rPr>
          <w:lang w:val="en-US"/>
        </w:rPr>
        <w:t xml:space="preserve"> </w:t>
      </w:r>
      <w:r w:rsidR="00DF193B">
        <w:rPr>
          <w:lang w:val="en-US"/>
        </w:rPr>
        <w:t xml:space="preserve">  </w:t>
      </w:r>
      <w:r w:rsidRPr="00F03413">
        <w:rPr>
          <w:lang w:val="en-US"/>
        </w:rPr>
        <w:t>Target</w:t>
      </w:r>
      <w:r w:rsidRPr="00F03413">
        <w:rPr>
          <w:lang w:val="en-US"/>
        </w:rPr>
        <w:tab/>
        <w:t>ringed uncovered lying dummy (target No. 4) on frame</w:t>
      </w:r>
    </w:p>
    <w:p w:rsidR="00C33981" w:rsidRPr="00F03413" w:rsidRDefault="00C33981" w:rsidP="00B016E2">
      <w:pPr>
        <w:ind w:left="4248" w:hanging="4248"/>
        <w:jc w:val="both"/>
        <w:rPr>
          <w:lang w:val="en-US"/>
        </w:rPr>
      </w:pPr>
      <w:r w:rsidRPr="00F03413">
        <w:rPr>
          <w:lang w:val="en-US"/>
        </w:rPr>
        <w:lastRenderedPageBreak/>
        <w:t xml:space="preserve">        </w:t>
      </w:r>
      <w:r w:rsidR="00DF193B">
        <w:rPr>
          <w:lang w:val="en-US"/>
        </w:rPr>
        <w:t xml:space="preserve"> </w:t>
      </w:r>
      <w:r w:rsidRPr="00F03413">
        <w:rPr>
          <w:lang w:val="en-US"/>
        </w:rPr>
        <w:t xml:space="preserve"> </w:t>
      </w:r>
      <w:r w:rsidR="00DF193B">
        <w:rPr>
          <w:lang w:val="en-US"/>
        </w:rPr>
        <w:t xml:space="preserve"> </w:t>
      </w:r>
      <w:r w:rsidRPr="00F03413">
        <w:rPr>
          <w:lang w:val="en-US"/>
        </w:rPr>
        <w:t>Distance</w:t>
      </w:r>
      <w:r w:rsidRPr="00F03413">
        <w:rPr>
          <w:lang w:val="en-US"/>
        </w:rPr>
        <w:tab/>
      </w:r>
      <w:smartTag w:uri="urn:schemas-microsoft-com:office:smarttags" w:element="metricconverter">
        <w:smartTagPr>
          <w:attr w:name="ProductID" w:val="100 m"/>
        </w:smartTagPr>
        <w:r w:rsidRPr="00F03413">
          <w:rPr>
            <w:lang w:val="en-US"/>
          </w:rPr>
          <w:t>100 m</w:t>
        </w:r>
      </w:smartTag>
    </w:p>
    <w:p w:rsidR="00C33981" w:rsidRPr="00F03413" w:rsidRDefault="00F4503B" w:rsidP="00B016E2">
      <w:pPr>
        <w:ind w:left="4248" w:hanging="4248"/>
        <w:jc w:val="both"/>
        <w:rPr>
          <w:lang w:val="en-US"/>
        </w:rPr>
      </w:pPr>
      <w:r>
        <w:rPr>
          <w:lang w:val="en-US"/>
        </w:rPr>
        <w:t xml:space="preserve">         </w:t>
      </w:r>
      <w:r w:rsidR="00DF193B">
        <w:rPr>
          <w:lang w:val="en-US"/>
        </w:rPr>
        <w:t xml:space="preserve">  </w:t>
      </w:r>
      <w:r w:rsidR="00C33981" w:rsidRPr="00F03413">
        <w:rPr>
          <w:lang w:val="en-US"/>
        </w:rPr>
        <w:t>No. of shots, position and timing</w:t>
      </w:r>
      <w:r w:rsidR="00C33981" w:rsidRPr="00F03413">
        <w:rPr>
          <w:lang w:val="en-US"/>
        </w:rPr>
        <w:tab/>
        <w:t>- sighting, prone position, 3 shots, 2 minutes</w:t>
      </w:r>
    </w:p>
    <w:p w:rsidR="00C33981" w:rsidRPr="00F03413" w:rsidRDefault="00C33981" w:rsidP="00B016E2">
      <w:pPr>
        <w:ind w:left="4248" w:hanging="4248"/>
        <w:jc w:val="both"/>
        <w:rPr>
          <w:lang w:val="en-US"/>
        </w:rPr>
      </w:pPr>
      <w:r w:rsidRPr="00F03413">
        <w:rPr>
          <w:lang w:val="en-US"/>
        </w:rPr>
        <w:tab/>
        <w:t xml:space="preserve">- </w:t>
      </w:r>
      <w:proofErr w:type="gramStart"/>
      <w:r w:rsidRPr="00F03413">
        <w:rPr>
          <w:lang w:val="en-US"/>
        </w:rPr>
        <w:t>firing</w:t>
      </w:r>
      <w:proofErr w:type="gramEnd"/>
      <w:r w:rsidRPr="00F03413">
        <w:rPr>
          <w:lang w:val="en-US"/>
        </w:rPr>
        <w:t>, prone position, 5 shots. 2 minutes</w:t>
      </w:r>
    </w:p>
    <w:p w:rsidR="00C33981" w:rsidRPr="00F03413" w:rsidRDefault="00C33981" w:rsidP="00B016E2">
      <w:pPr>
        <w:ind w:left="4248" w:hanging="4248"/>
        <w:jc w:val="both"/>
        <w:rPr>
          <w:lang w:val="en-US"/>
        </w:rPr>
      </w:pPr>
      <w:r w:rsidRPr="00F03413">
        <w:rPr>
          <w:lang w:val="en-US"/>
        </w:rPr>
        <w:tab/>
        <w:t xml:space="preserve">- </w:t>
      </w:r>
      <w:proofErr w:type="gramStart"/>
      <w:r w:rsidRPr="00F03413">
        <w:rPr>
          <w:lang w:val="en-US"/>
        </w:rPr>
        <w:t>firing</w:t>
      </w:r>
      <w:proofErr w:type="gramEnd"/>
      <w:r w:rsidRPr="00F03413">
        <w:rPr>
          <w:lang w:val="en-US"/>
        </w:rPr>
        <w:t>, standing position, 5 shots, 2 minutes</w:t>
      </w:r>
    </w:p>
    <w:p w:rsidR="00C33981" w:rsidRPr="00F03413" w:rsidRDefault="00C33981" w:rsidP="00B016E2">
      <w:pPr>
        <w:ind w:left="4248" w:hanging="4248"/>
        <w:jc w:val="both"/>
        <w:rPr>
          <w:lang w:val="en-US"/>
        </w:rPr>
      </w:pPr>
      <w:r w:rsidRPr="00F03413">
        <w:rPr>
          <w:lang w:val="en-US"/>
        </w:rPr>
        <w:tab/>
        <w:t xml:space="preserve">- </w:t>
      </w:r>
      <w:proofErr w:type="gramStart"/>
      <w:r w:rsidRPr="00F03413">
        <w:rPr>
          <w:lang w:val="en-US"/>
        </w:rPr>
        <w:t>firing</w:t>
      </w:r>
      <w:proofErr w:type="gramEnd"/>
      <w:r w:rsidRPr="00F03413">
        <w:rPr>
          <w:lang w:val="en-US"/>
        </w:rPr>
        <w:t>, kneeling position, 5 shots, 2 minutes</w:t>
      </w:r>
    </w:p>
    <w:p w:rsidR="00C33981" w:rsidRPr="00F03413" w:rsidRDefault="00C33981" w:rsidP="00B016E2">
      <w:pPr>
        <w:jc w:val="both"/>
        <w:rPr>
          <w:lang w:val="en-US"/>
        </w:rPr>
      </w:pPr>
    </w:p>
    <w:p w:rsidR="00C33981" w:rsidRPr="00F03413" w:rsidRDefault="00C33981" w:rsidP="00B016E2">
      <w:pPr>
        <w:ind w:left="4248" w:hanging="4248"/>
        <w:jc w:val="both"/>
        <w:rPr>
          <w:b/>
          <w:lang w:val="en-US"/>
        </w:rPr>
      </w:pPr>
      <w:r w:rsidRPr="00F03413">
        <w:rPr>
          <w:b/>
          <w:lang w:val="en-US"/>
        </w:rPr>
        <w:t>1.3 Site 3:</w:t>
      </w:r>
      <w:r w:rsidRPr="00F03413">
        <w:rPr>
          <w:b/>
          <w:lang w:val="en-US"/>
        </w:rPr>
        <w:tab/>
      </w:r>
    </w:p>
    <w:p w:rsidR="00DF193B" w:rsidRDefault="00C33981" w:rsidP="00DF193B">
      <w:pPr>
        <w:ind w:left="4248" w:hanging="4248"/>
        <w:jc w:val="both"/>
        <w:rPr>
          <w:b/>
          <w:lang w:val="en-US"/>
        </w:rPr>
      </w:pPr>
      <w:r w:rsidRPr="00F03413">
        <w:rPr>
          <w:b/>
          <w:lang w:val="en-US"/>
        </w:rPr>
        <w:t xml:space="preserve">            </w:t>
      </w:r>
      <w:r w:rsidRPr="00F03413">
        <w:rPr>
          <w:lang w:val="en-US"/>
        </w:rPr>
        <w:t>Event</w:t>
      </w:r>
      <w:r w:rsidRPr="00F03413">
        <w:rPr>
          <w:lang w:val="en-US"/>
        </w:rPr>
        <w:tab/>
      </w:r>
      <w:r w:rsidR="00DF193B" w:rsidRPr="00F03413">
        <w:rPr>
          <w:b/>
          <w:lang w:val="en-US"/>
        </w:rPr>
        <w:t>Pistol shooting</w:t>
      </w:r>
    </w:p>
    <w:p w:rsidR="00C33981" w:rsidRPr="00DF193B" w:rsidRDefault="00DF193B" w:rsidP="00DF193B">
      <w:pPr>
        <w:ind w:left="4248" w:hanging="4248"/>
        <w:jc w:val="both"/>
        <w:rPr>
          <w:b/>
          <w:lang w:val="en-US"/>
        </w:rPr>
      </w:pPr>
      <w:r>
        <w:rPr>
          <w:b/>
          <w:lang w:val="en-US"/>
        </w:rPr>
        <w:t xml:space="preserve">            </w:t>
      </w:r>
      <w:r w:rsidRPr="00DF193B">
        <w:rPr>
          <w:lang w:val="en-US"/>
        </w:rPr>
        <w:t>Exercise</w:t>
      </w:r>
      <w:r>
        <w:rPr>
          <w:b/>
          <w:lang w:val="en-US"/>
        </w:rPr>
        <w:t xml:space="preserve"> </w:t>
      </w:r>
      <w:r>
        <w:rPr>
          <w:b/>
          <w:lang w:val="en-US"/>
        </w:rPr>
        <w:tab/>
        <w:t>S</w:t>
      </w:r>
      <w:r w:rsidR="00C33981" w:rsidRPr="00F03413">
        <w:rPr>
          <w:b/>
          <w:lang w:val="en-US"/>
        </w:rPr>
        <w:t xml:space="preserve">hooting exercise No. 25 </w:t>
      </w:r>
      <w:r w:rsidR="00C33981" w:rsidRPr="00F03413">
        <w:rPr>
          <w:lang w:val="en-US"/>
        </w:rPr>
        <w:t>(</w:t>
      </w:r>
      <w:proofErr w:type="spellStart"/>
      <w:r w:rsidR="00C33981" w:rsidRPr="00F03413">
        <w:rPr>
          <w:lang w:val="en-US"/>
        </w:rPr>
        <w:t>Vševojsk</w:t>
      </w:r>
      <w:proofErr w:type="spellEnd"/>
      <w:r w:rsidR="00C33981" w:rsidRPr="00F03413">
        <w:rPr>
          <w:lang w:val="en-US"/>
        </w:rPr>
        <w:t xml:space="preserve"> 4-2, Enclosure 1 modified in compliance with the competition rules)</w:t>
      </w:r>
    </w:p>
    <w:p w:rsidR="00C33981" w:rsidRPr="00F03413" w:rsidRDefault="00DF193B" w:rsidP="00B016E2">
      <w:pPr>
        <w:ind w:left="360"/>
        <w:jc w:val="both"/>
        <w:rPr>
          <w:b/>
          <w:lang w:val="en-US"/>
        </w:rPr>
      </w:pPr>
      <w:r>
        <w:rPr>
          <w:lang w:val="en-US"/>
        </w:rPr>
        <w:t xml:space="preserve">      </w:t>
      </w:r>
      <w:r w:rsidR="00C33981" w:rsidRPr="00F03413">
        <w:rPr>
          <w:lang w:val="en-US"/>
        </w:rPr>
        <w:t xml:space="preserve">Weapon </w:t>
      </w:r>
      <w:r>
        <w:rPr>
          <w:lang w:val="en-US"/>
        </w:rPr>
        <w:tab/>
      </w:r>
      <w:r>
        <w:rPr>
          <w:lang w:val="en-US"/>
        </w:rPr>
        <w:tab/>
      </w:r>
      <w:r>
        <w:rPr>
          <w:lang w:val="en-US"/>
        </w:rPr>
        <w:tab/>
      </w:r>
      <w:r>
        <w:rPr>
          <w:lang w:val="en-US"/>
        </w:rPr>
        <w:tab/>
      </w:r>
      <w:r w:rsidR="00C33981" w:rsidRPr="00F03413">
        <w:rPr>
          <w:b/>
          <w:lang w:val="en-US"/>
        </w:rPr>
        <w:t xml:space="preserve">CZ 75 SP-01 PHANTOM </w:t>
      </w:r>
      <w:proofErr w:type="gramStart"/>
      <w:r w:rsidR="00C33981" w:rsidRPr="00F03413">
        <w:rPr>
          <w:b/>
          <w:lang w:val="en-US"/>
        </w:rPr>
        <w:t>Pistol</w:t>
      </w:r>
      <w:proofErr w:type="gramEnd"/>
    </w:p>
    <w:p w:rsidR="00C33981" w:rsidRPr="00F03413" w:rsidRDefault="00C33981" w:rsidP="00B016E2">
      <w:pPr>
        <w:ind w:left="4248" w:hanging="4248"/>
        <w:jc w:val="both"/>
        <w:rPr>
          <w:lang w:val="en-US"/>
        </w:rPr>
      </w:pPr>
      <w:r w:rsidRPr="00F03413">
        <w:rPr>
          <w:lang w:val="en-US"/>
        </w:rPr>
        <w:t xml:space="preserve">           </w:t>
      </w:r>
      <w:r w:rsidR="00DF193B">
        <w:rPr>
          <w:lang w:val="en-US"/>
        </w:rPr>
        <w:t xml:space="preserve"> </w:t>
      </w:r>
      <w:r w:rsidRPr="00F03413">
        <w:rPr>
          <w:lang w:val="en-US"/>
        </w:rPr>
        <w:t>Cartridge</w:t>
      </w:r>
      <w:r w:rsidRPr="00F03413">
        <w:rPr>
          <w:b/>
          <w:lang w:val="en-US"/>
        </w:rPr>
        <w:tab/>
      </w:r>
      <w:smartTag w:uri="urn:schemas-microsoft-com:office:smarttags" w:element="metricconverter">
        <w:smartTagPr>
          <w:attr w:name="ProductID" w:val="9 mm"/>
        </w:smartTagPr>
        <w:r w:rsidRPr="00F03413">
          <w:rPr>
            <w:lang w:val="en-US"/>
          </w:rPr>
          <w:t>9 mm</w:t>
        </w:r>
      </w:smartTag>
      <w:r w:rsidRPr="00F03413">
        <w:rPr>
          <w:lang w:val="en-US"/>
        </w:rPr>
        <w:t xml:space="preserve"> Luger;</w:t>
      </w:r>
    </w:p>
    <w:p w:rsidR="00C33981" w:rsidRPr="00F03413" w:rsidRDefault="00C33981" w:rsidP="00B016E2">
      <w:pPr>
        <w:ind w:left="4248" w:hanging="4248"/>
        <w:jc w:val="both"/>
        <w:rPr>
          <w:lang w:val="en-US"/>
        </w:rPr>
      </w:pPr>
      <w:r w:rsidRPr="00F03413">
        <w:rPr>
          <w:lang w:val="en-US"/>
        </w:rPr>
        <w:t xml:space="preserve">          </w:t>
      </w:r>
      <w:r w:rsidR="00DF193B">
        <w:rPr>
          <w:lang w:val="en-US"/>
        </w:rPr>
        <w:t xml:space="preserve"> </w:t>
      </w:r>
      <w:r w:rsidRPr="00F03413">
        <w:rPr>
          <w:lang w:val="en-US"/>
        </w:rPr>
        <w:t xml:space="preserve"> Method</w:t>
      </w:r>
      <w:r w:rsidRPr="00F03413">
        <w:rPr>
          <w:lang w:val="en-US"/>
        </w:rPr>
        <w:tab/>
        <w:t>shooting from fire line on disappearing targets in limited time interval with weapon reloading;</w:t>
      </w:r>
    </w:p>
    <w:p w:rsidR="00C33981" w:rsidRPr="00F03413" w:rsidRDefault="00C33981" w:rsidP="00B016E2">
      <w:pPr>
        <w:ind w:left="4248" w:hanging="4248"/>
        <w:jc w:val="both"/>
        <w:rPr>
          <w:lang w:val="en-US"/>
        </w:rPr>
      </w:pPr>
      <w:r w:rsidRPr="00F03413">
        <w:rPr>
          <w:lang w:val="en-US"/>
        </w:rPr>
        <w:t xml:space="preserve">           </w:t>
      </w:r>
      <w:r w:rsidR="00DF193B">
        <w:rPr>
          <w:lang w:val="en-US"/>
        </w:rPr>
        <w:t xml:space="preserve"> </w:t>
      </w:r>
      <w:r w:rsidRPr="00F03413">
        <w:rPr>
          <w:lang w:val="en-US"/>
        </w:rPr>
        <w:t>Target</w:t>
      </w:r>
      <w:r w:rsidRPr="00F03413">
        <w:rPr>
          <w:lang w:val="en-US"/>
        </w:rPr>
        <w:tab/>
        <w:t>international pistol target 50/20, No. 77 P on swivel frame;</w:t>
      </w:r>
    </w:p>
    <w:p w:rsidR="00C33981" w:rsidRPr="00F03413" w:rsidRDefault="00C33981" w:rsidP="00B016E2">
      <w:pPr>
        <w:ind w:left="4248" w:hanging="4248"/>
        <w:jc w:val="both"/>
        <w:rPr>
          <w:lang w:val="en-US"/>
        </w:rPr>
      </w:pPr>
      <w:r w:rsidRPr="00F03413">
        <w:rPr>
          <w:lang w:val="en-US"/>
        </w:rPr>
        <w:t xml:space="preserve">           </w:t>
      </w:r>
      <w:r w:rsidR="00DF193B">
        <w:rPr>
          <w:lang w:val="en-US"/>
        </w:rPr>
        <w:t xml:space="preserve"> </w:t>
      </w:r>
      <w:r w:rsidRPr="00F03413">
        <w:rPr>
          <w:lang w:val="en-US"/>
        </w:rPr>
        <w:t>Distance</w:t>
      </w:r>
      <w:r w:rsidRPr="00F03413">
        <w:rPr>
          <w:lang w:val="en-US"/>
        </w:rPr>
        <w:tab/>
      </w:r>
      <w:smartTag w:uri="urn:schemas-microsoft-com:office:smarttags" w:element="metricconverter">
        <w:smartTagPr>
          <w:attr w:name="ProductID" w:val="25 m"/>
        </w:smartTagPr>
        <w:r w:rsidRPr="00F03413">
          <w:rPr>
            <w:lang w:val="en-US"/>
          </w:rPr>
          <w:t>25 m</w:t>
        </w:r>
      </w:smartTag>
      <w:r w:rsidRPr="00F03413">
        <w:rPr>
          <w:lang w:val="en-US"/>
        </w:rPr>
        <w:t>;</w:t>
      </w:r>
    </w:p>
    <w:p w:rsidR="00C33981" w:rsidRPr="00F03413" w:rsidRDefault="00C33981" w:rsidP="00B016E2">
      <w:pPr>
        <w:ind w:left="4248" w:hanging="4248"/>
        <w:jc w:val="both"/>
        <w:rPr>
          <w:lang w:val="en-US"/>
        </w:rPr>
      </w:pPr>
      <w:r w:rsidRPr="00F03413">
        <w:rPr>
          <w:lang w:val="en-US"/>
        </w:rPr>
        <w:t xml:space="preserve">           </w:t>
      </w:r>
      <w:r w:rsidR="00DF193B">
        <w:rPr>
          <w:lang w:val="en-US"/>
        </w:rPr>
        <w:t xml:space="preserve"> </w:t>
      </w:r>
      <w:r w:rsidRPr="00F03413">
        <w:rPr>
          <w:lang w:val="en-US"/>
        </w:rPr>
        <w:t>No. of shots, position and timing</w:t>
      </w:r>
      <w:r w:rsidRPr="00F03413">
        <w:rPr>
          <w:lang w:val="en-US"/>
        </w:rPr>
        <w:tab/>
        <w:t>- sighting, standing position, 3 shots, 2 minutes</w:t>
      </w:r>
    </w:p>
    <w:p w:rsidR="00C33981" w:rsidRPr="00F03413" w:rsidRDefault="00C33981" w:rsidP="00B016E2">
      <w:pPr>
        <w:ind w:left="4248" w:hanging="2124"/>
        <w:jc w:val="both"/>
        <w:rPr>
          <w:lang w:val="en-US"/>
        </w:rPr>
      </w:pPr>
      <w:r w:rsidRPr="00F03413">
        <w:rPr>
          <w:lang w:val="en-US"/>
        </w:rPr>
        <w:t xml:space="preserve">                                 </w:t>
      </w:r>
      <w:r w:rsidR="00B20885">
        <w:rPr>
          <w:lang w:val="en-US"/>
        </w:rPr>
        <w:t xml:space="preserve"> </w:t>
      </w:r>
      <w:r w:rsidRPr="00F03413">
        <w:rPr>
          <w:lang w:val="en-US"/>
        </w:rPr>
        <w:t xml:space="preserve">- </w:t>
      </w:r>
      <w:proofErr w:type="gramStart"/>
      <w:r w:rsidRPr="00F03413">
        <w:rPr>
          <w:lang w:val="en-US"/>
        </w:rPr>
        <w:t>firing</w:t>
      </w:r>
      <w:proofErr w:type="gramEnd"/>
      <w:r w:rsidRPr="00F03413">
        <w:rPr>
          <w:lang w:val="en-US"/>
        </w:rPr>
        <w:t xml:space="preserve">, standing position, 5+5+5 shots, </w:t>
      </w:r>
    </w:p>
    <w:p w:rsidR="00C33981" w:rsidRPr="00F03413" w:rsidRDefault="00B20885" w:rsidP="00B016E2">
      <w:pPr>
        <w:ind w:left="4248"/>
        <w:jc w:val="both"/>
        <w:rPr>
          <w:lang w:val="en-US"/>
        </w:rPr>
      </w:pPr>
      <w:r>
        <w:rPr>
          <w:lang w:val="en-US"/>
        </w:rPr>
        <w:t xml:space="preserve">  </w:t>
      </w:r>
      <w:proofErr w:type="gramStart"/>
      <w:r w:rsidR="00C33981" w:rsidRPr="00F03413">
        <w:rPr>
          <w:lang w:val="en-US"/>
        </w:rPr>
        <w:t>time</w:t>
      </w:r>
      <w:proofErr w:type="gramEnd"/>
      <w:r w:rsidR="00C33981" w:rsidRPr="00F03413">
        <w:rPr>
          <w:lang w:val="en-US"/>
        </w:rPr>
        <w:t xml:space="preserve"> 3 x 7 seconds</w:t>
      </w:r>
      <w:r w:rsidR="00C33981" w:rsidRPr="00F03413">
        <w:rPr>
          <w:lang w:val="en-US"/>
        </w:rPr>
        <w:tab/>
      </w:r>
    </w:p>
    <w:p w:rsidR="00FC68E5" w:rsidRPr="00F03413" w:rsidRDefault="00FC68E5" w:rsidP="00FC68E5">
      <w:pPr>
        <w:jc w:val="both"/>
        <w:outlineLvl w:val="0"/>
        <w:rPr>
          <w:b/>
          <w:lang w:val="en-US"/>
        </w:rPr>
      </w:pPr>
      <w:r w:rsidRPr="00F03413">
        <w:rPr>
          <w:b/>
          <w:u w:val="single"/>
          <w:lang w:val="en-US"/>
        </w:rPr>
        <w:t>2. COMPETITION RULES</w:t>
      </w:r>
    </w:p>
    <w:p w:rsidR="00FC68E5" w:rsidRPr="00F03413" w:rsidRDefault="00FC68E5" w:rsidP="00FC68E5">
      <w:pPr>
        <w:jc w:val="both"/>
        <w:rPr>
          <w:b/>
          <w:lang w:val="en-US"/>
        </w:rPr>
      </w:pPr>
    </w:p>
    <w:p w:rsidR="00FC68E5" w:rsidRPr="00F03413" w:rsidRDefault="00FC68E5" w:rsidP="00FC68E5">
      <w:pPr>
        <w:jc w:val="both"/>
        <w:outlineLvl w:val="0"/>
        <w:rPr>
          <w:lang w:val="en-US"/>
        </w:rPr>
      </w:pPr>
      <w:r w:rsidRPr="00F03413">
        <w:rPr>
          <w:b/>
          <w:lang w:val="en-US"/>
        </w:rPr>
        <w:t xml:space="preserve">2.1 </w:t>
      </w:r>
      <w:r w:rsidRPr="00F03413">
        <w:rPr>
          <w:b/>
          <w:u w:val="single"/>
          <w:lang w:val="en-US"/>
        </w:rPr>
        <w:t>Competition</w:t>
      </w:r>
    </w:p>
    <w:p w:rsidR="00FC68E5" w:rsidRPr="00F03413" w:rsidRDefault="00FC68E5" w:rsidP="00FC68E5">
      <w:pPr>
        <w:jc w:val="both"/>
        <w:rPr>
          <w:lang w:val="en-US"/>
        </w:rPr>
      </w:pPr>
    </w:p>
    <w:p w:rsidR="00FC68E5" w:rsidRPr="00F03413" w:rsidRDefault="00FC68E5" w:rsidP="00FC68E5">
      <w:pPr>
        <w:jc w:val="both"/>
        <w:rPr>
          <w:b/>
          <w:lang w:val="en-US"/>
        </w:rPr>
      </w:pPr>
      <w:r w:rsidRPr="00F03413">
        <w:rPr>
          <w:lang w:val="en-US"/>
        </w:rPr>
        <w:t xml:space="preserve">It is a shooting competition of </w:t>
      </w:r>
      <w:r w:rsidRPr="00F03413">
        <w:rPr>
          <w:b/>
          <w:lang w:val="en-US"/>
        </w:rPr>
        <w:t xml:space="preserve">3-member teams </w:t>
      </w:r>
      <w:r w:rsidRPr="00F03413">
        <w:rPr>
          <w:lang w:val="en-US"/>
        </w:rPr>
        <w:t xml:space="preserve">from NATO forces reserve components, friendly countries and guests invited by the ACR Chief of General Staff or the organizer of the competition shooting guns introduced in the inventory of the Armed Forces of the Czech Republic (ACR). The competition consists in 3 events – </w:t>
      </w:r>
      <w:r w:rsidRPr="00F03413">
        <w:rPr>
          <w:b/>
          <w:lang w:val="en-US"/>
        </w:rPr>
        <w:t>CZ 75 SP-01 PHANTOM pistol and CZ 805 BREN assault rifle shooting.</w:t>
      </w:r>
    </w:p>
    <w:p w:rsidR="00FC68E5" w:rsidRPr="00F03413" w:rsidRDefault="00FC68E5" w:rsidP="00FC68E5">
      <w:pPr>
        <w:jc w:val="both"/>
        <w:rPr>
          <w:lang w:val="en-US"/>
        </w:rPr>
      </w:pPr>
    </w:p>
    <w:p w:rsidR="00FC68E5" w:rsidRPr="00F03413" w:rsidRDefault="00FC68E5" w:rsidP="00FC68E5">
      <w:pPr>
        <w:jc w:val="both"/>
        <w:rPr>
          <w:lang w:val="en-US"/>
        </w:rPr>
      </w:pPr>
      <w:r w:rsidRPr="00F03413">
        <w:rPr>
          <w:lang w:val="en-US"/>
        </w:rPr>
        <w:t xml:space="preserve">Each competitor has his/her own target and assigned gun for all positions in one event. The team members are shooting simultaneously within a given time </w:t>
      </w:r>
      <w:r w:rsidRPr="00F03413">
        <w:rPr>
          <w:b/>
          <w:lang w:val="en-US"/>
        </w:rPr>
        <w:t>without using the binoculars</w:t>
      </w:r>
      <w:r w:rsidRPr="00F03413">
        <w:rPr>
          <w:lang w:val="en-US"/>
        </w:rPr>
        <w:t>.</w:t>
      </w:r>
    </w:p>
    <w:p w:rsidR="00FC68E5" w:rsidRPr="00F03413" w:rsidRDefault="00FC68E5" w:rsidP="00FC68E5">
      <w:pPr>
        <w:jc w:val="both"/>
        <w:rPr>
          <w:lang w:val="en-US"/>
        </w:rPr>
      </w:pPr>
    </w:p>
    <w:p w:rsidR="00FC68E5" w:rsidRPr="00F03413" w:rsidRDefault="00FC68E5" w:rsidP="00FC68E5">
      <w:pPr>
        <w:jc w:val="both"/>
        <w:rPr>
          <w:lang w:val="en-US"/>
        </w:rPr>
      </w:pPr>
      <w:r w:rsidRPr="00F03413">
        <w:rPr>
          <w:lang w:val="en-US"/>
        </w:rPr>
        <w:t xml:space="preserve">After the sighting and after finishing the event, the competitors will be allowed to look at the achieved results in the presence of the Fire Director or the Target Support Personnel. </w:t>
      </w:r>
    </w:p>
    <w:p w:rsidR="00FC68E5" w:rsidRPr="00F03413" w:rsidRDefault="00FC68E5" w:rsidP="00FC68E5">
      <w:pPr>
        <w:jc w:val="both"/>
        <w:rPr>
          <w:lang w:val="en-US"/>
        </w:rPr>
      </w:pPr>
    </w:p>
    <w:p w:rsidR="00FC68E5" w:rsidRPr="00F03413" w:rsidRDefault="00FC68E5" w:rsidP="00FC68E5">
      <w:pPr>
        <w:jc w:val="both"/>
        <w:rPr>
          <w:lang w:val="en-US"/>
        </w:rPr>
      </w:pPr>
      <w:r w:rsidRPr="00F03413">
        <w:rPr>
          <w:lang w:val="en-US"/>
        </w:rPr>
        <w:t xml:space="preserve">The </w:t>
      </w:r>
      <w:r w:rsidRPr="00F03413">
        <w:rPr>
          <w:b/>
          <w:lang w:val="en-US"/>
        </w:rPr>
        <w:t>Competition capacity</w:t>
      </w:r>
      <w:r w:rsidRPr="00F03413">
        <w:rPr>
          <w:lang w:val="en-US"/>
        </w:rPr>
        <w:t xml:space="preserve"> is 1</w:t>
      </w:r>
      <w:r w:rsidR="009E58B5" w:rsidRPr="00F03413">
        <w:rPr>
          <w:lang w:val="en-US"/>
        </w:rPr>
        <w:t>3</w:t>
      </w:r>
      <w:r w:rsidRPr="00F03413">
        <w:rPr>
          <w:lang w:val="en-US"/>
        </w:rPr>
        <w:t xml:space="preserve">0 participants; each Czech Active Reserve (or foreign country) unit may apply with a maximum </w:t>
      </w:r>
      <w:r w:rsidR="009E58B5" w:rsidRPr="00F03413">
        <w:rPr>
          <w:b/>
          <w:lang w:val="en-US"/>
        </w:rPr>
        <w:t>one</w:t>
      </w:r>
      <w:r w:rsidRPr="00F03413">
        <w:rPr>
          <w:b/>
          <w:lang w:val="en-US"/>
        </w:rPr>
        <w:t xml:space="preserve"> team</w:t>
      </w:r>
      <w:r w:rsidRPr="00F03413">
        <w:rPr>
          <w:lang w:val="en-US"/>
        </w:rPr>
        <w:t xml:space="preserve">. The organizer reserves the right </w:t>
      </w:r>
      <w:r w:rsidRPr="00F03413">
        <w:rPr>
          <w:lang w:val="en-US"/>
        </w:rPr>
        <w:br/>
        <w:t xml:space="preserve">to restrict participation in case of full capacity. </w:t>
      </w:r>
    </w:p>
    <w:p w:rsidR="00FC68E5" w:rsidRPr="00F03413" w:rsidRDefault="00FC68E5" w:rsidP="00FC68E5">
      <w:pPr>
        <w:jc w:val="both"/>
        <w:rPr>
          <w:lang w:val="en-US"/>
        </w:rPr>
      </w:pPr>
    </w:p>
    <w:p w:rsidR="00FC68E5" w:rsidRPr="00F03413" w:rsidRDefault="00FC68E5" w:rsidP="00FC68E5">
      <w:pPr>
        <w:jc w:val="both"/>
        <w:rPr>
          <w:lang w:val="en-US"/>
        </w:rPr>
      </w:pPr>
      <w:r w:rsidRPr="00F03413">
        <w:rPr>
          <w:lang w:val="en-US"/>
        </w:rPr>
        <w:t xml:space="preserve">The team members are obliged to contribute to organizational tasks to ensure a smooth course of the Competition according to instructions provided by Competition Officials. </w:t>
      </w:r>
    </w:p>
    <w:p w:rsidR="00FC68E5" w:rsidRPr="00F03413" w:rsidRDefault="00FC68E5" w:rsidP="00FC68E5">
      <w:pPr>
        <w:jc w:val="both"/>
        <w:rPr>
          <w:lang w:val="en-US"/>
        </w:rPr>
      </w:pPr>
    </w:p>
    <w:p w:rsidR="00FC68E5" w:rsidRPr="00F03413" w:rsidRDefault="00FC68E5" w:rsidP="00FC68E5">
      <w:pPr>
        <w:jc w:val="both"/>
        <w:rPr>
          <w:lang w:val="en-US"/>
        </w:rPr>
      </w:pPr>
      <w:r w:rsidRPr="00F03413">
        <w:rPr>
          <w:lang w:val="en-US"/>
        </w:rPr>
        <w:t xml:space="preserve">The </w:t>
      </w:r>
      <w:r w:rsidRPr="00F03413">
        <w:rPr>
          <w:b/>
          <w:lang w:val="en-US"/>
        </w:rPr>
        <w:t xml:space="preserve">Order </w:t>
      </w:r>
      <w:r w:rsidRPr="00F03413">
        <w:rPr>
          <w:lang w:val="en-US"/>
        </w:rPr>
        <w:t>of competing teams will be set during participants’ registration based on the order of incoming competition applications. Competition Officials assigned to competing teams will be shooting at the end of the Competition.</w:t>
      </w:r>
    </w:p>
    <w:p w:rsidR="00AC5EC6" w:rsidRPr="00F03413" w:rsidRDefault="00FC68E5" w:rsidP="00FC68E5">
      <w:pPr>
        <w:rPr>
          <w:lang w:val="en-US"/>
        </w:rPr>
      </w:pPr>
      <w:r w:rsidRPr="00F03413">
        <w:rPr>
          <w:lang w:val="en-US"/>
        </w:rPr>
        <w:br w:type="page"/>
      </w:r>
    </w:p>
    <w:p w:rsidR="00463551" w:rsidRPr="00F03413" w:rsidRDefault="00463551" w:rsidP="00463551">
      <w:pPr>
        <w:jc w:val="both"/>
        <w:rPr>
          <w:b/>
          <w:u w:val="single"/>
          <w:lang w:val="en-US"/>
        </w:rPr>
      </w:pPr>
      <w:r w:rsidRPr="00F03413">
        <w:rPr>
          <w:b/>
          <w:lang w:val="en-US"/>
        </w:rPr>
        <w:lastRenderedPageBreak/>
        <w:t>2.</w:t>
      </w:r>
      <w:r w:rsidR="009E58B5" w:rsidRPr="00F03413">
        <w:rPr>
          <w:b/>
          <w:lang w:val="en-US"/>
        </w:rPr>
        <w:t>2</w:t>
      </w:r>
      <w:r w:rsidRPr="00F03413">
        <w:rPr>
          <w:b/>
          <w:lang w:val="en-US"/>
        </w:rPr>
        <w:t xml:space="preserve"> </w:t>
      </w:r>
      <w:r w:rsidRPr="00F03413">
        <w:rPr>
          <w:b/>
          <w:u w:val="single"/>
          <w:lang w:val="en-US"/>
        </w:rPr>
        <w:t>General Instructions</w:t>
      </w:r>
    </w:p>
    <w:p w:rsidR="00463551" w:rsidRPr="00F03413" w:rsidRDefault="00463551" w:rsidP="00463551">
      <w:pPr>
        <w:jc w:val="both"/>
        <w:rPr>
          <w:b/>
          <w:u w:val="single"/>
          <w:lang w:val="en-US"/>
        </w:rPr>
      </w:pPr>
    </w:p>
    <w:p w:rsidR="00463551" w:rsidRPr="00F03413" w:rsidRDefault="00463551" w:rsidP="00463551">
      <w:pPr>
        <w:jc w:val="both"/>
        <w:rPr>
          <w:lang w:val="en-US"/>
        </w:rPr>
      </w:pPr>
      <w:r w:rsidRPr="00F03413">
        <w:rPr>
          <w:lang w:val="en-US"/>
        </w:rPr>
        <w:t xml:space="preserve">Competitors who are not Czech </w:t>
      </w:r>
      <w:proofErr w:type="spellStart"/>
      <w:r w:rsidRPr="00F03413">
        <w:rPr>
          <w:lang w:val="en-US"/>
        </w:rPr>
        <w:t>MoD</w:t>
      </w:r>
      <w:proofErr w:type="spellEnd"/>
      <w:r w:rsidRPr="00F03413">
        <w:rPr>
          <w:lang w:val="en-US"/>
        </w:rPr>
        <w:t xml:space="preserve">/Armed Forces personnel shall arrange for their insurance individually. During the competition medical service shall be provided by the Organizer. </w:t>
      </w:r>
    </w:p>
    <w:p w:rsidR="00463551" w:rsidRPr="00F03413" w:rsidRDefault="00463551" w:rsidP="00463551">
      <w:pPr>
        <w:jc w:val="both"/>
        <w:rPr>
          <w:lang w:val="en-US"/>
        </w:rPr>
      </w:pPr>
    </w:p>
    <w:p w:rsidR="00463551" w:rsidRPr="00F03413" w:rsidRDefault="00463551" w:rsidP="00463551">
      <w:pPr>
        <w:jc w:val="both"/>
        <w:rPr>
          <w:lang w:val="en-US"/>
        </w:rPr>
      </w:pPr>
      <w:r w:rsidRPr="00F03413">
        <w:rPr>
          <w:lang w:val="en-US"/>
        </w:rPr>
        <w:t xml:space="preserve">Protests may be submitted to the Competition Director during the course of the Competition and 15 minutes after results publishing only. A jury (Competition Director, Competition Deputy Director and Chief Referee) shall decide whether the protest is justified. Decisions made by the jury are binding for all the competitors. </w:t>
      </w:r>
    </w:p>
    <w:p w:rsidR="00463551" w:rsidRPr="00F03413" w:rsidRDefault="00463551" w:rsidP="00463551">
      <w:pPr>
        <w:jc w:val="both"/>
        <w:rPr>
          <w:lang w:val="en-US"/>
        </w:rPr>
      </w:pPr>
    </w:p>
    <w:p w:rsidR="00463551" w:rsidRPr="00F03413" w:rsidRDefault="00463551" w:rsidP="00463551">
      <w:pPr>
        <w:jc w:val="both"/>
        <w:rPr>
          <w:b/>
          <w:lang w:val="en-US"/>
        </w:rPr>
      </w:pPr>
      <w:r w:rsidRPr="00F03413">
        <w:rPr>
          <w:b/>
          <w:lang w:val="en-US"/>
        </w:rPr>
        <w:t xml:space="preserve">All competition participants are obliged to follow instructions by Competition Officials throughout the competition. </w:t>
      </w:r>
    </w:p>
    <w:p w:rsidR="00463551" w:rsidRPr="00F03413" w:rsidRDefault="00463551" w:rsidP="00463551">
      <w:pPr>
        <w:jc w:val="both"/>
        <w:rPr>
          <w:b/>
          <w:lang w:val="en-US"/>
        </w:rPr>
      </w:pPr>
    </w:p>
    <w:p w:rsidR="00463551" w:rsidRPr="00F03413" w:rsidRDefault="00463551" w:rsidP="00463551">
      <w:pPr>
        <w:jc w:val="both"/>
        <w:outlineLvl w:val="0"/>
        <w:rPr>
          <w:lang w:val="en-US"/>
        </w:rPr>
      </w:pPr>
      <w:r w:rsidRPr="00F03413">
        <w:rPr>
          <w:b/>
          <w:u w:val="single"/>
          <w:lang w:val="en-US"/>
        </w:rPr>
        <w:t>3. EVALUATION</w:t>
      </w:r>
    </w:p>
    <w:p w:rsidR="00463551" w:rsidRPr="00F03413" w:rsidRDefault="00463551" w:rsidP="00463551">
      <w:pPr>
        <w:jc w:val="both"/>
        <w:rPr>
          <w:lang w:val="en-US"/>
        </w:rPr>
      </w:pPr>
    </w:p>
    <w:p w:rsidR="00463551" w:rsidRPr="00F03413" w:rsidRDefault="00463551" w:rsidP="00463551">
      <w:pPr>
        <w:jc w:val="both"/>
        <w:outlineLvl w:val="0"/>
        <w:rPr>
          <w:lang w:val="en-US"/>
        </w:rPr>
      </w:pPr>
      <w:r w:rsidRPr="00F03413">
        <w:rPr>
          <w:lang w:val="en-US"/>
        </w:rPr>
        <w:t>Evaluation of the Competition is to be in two categories: individuals and teams.</w:t>
      </w:r>
    </w:p>
    <w:p w:rsidR="00463551" w:rsidRPr="00F03413" w:rsidRDefault="00463551" w:rsidP="00463551">
      <w:pPr>
        <w:jc w:val="both"/>
        <w:rPr>
          <w:lang w:val="en-US"/>
        </w:rPr>
      </w:pPr>
    </w:p>
    <w:p w:rsidR="00463551" w:rsidRPr="00F03413" w:rsidRDefault="00463551" w:rsidP="00463551">
      <w:pPr>
        <w:jc w:val="both"/>
        <w:rPr>
          <w:lang w:val="en-US"/>
        </w:rPr>
      </w:pPr>
      <w:r w:rsidRPr="00F03413">
        <w:rPr>
          <w:lang w:val="en-US"/>
        </w:rPr>
        <w:t xml:space="preserve">Placing of teams shall be determined by the total score all team members gained in the events. In case the total score of two teams is equal, a higher total score in the event </w:t>
      </w:r>
    </w:p>
    <w:p w:rsidR="00463551" w:rsidRPr="00F03413" w:rsidRDefault="00463551" w:rsidP="00463551">
      <w:pPr>
        <w:jc w:val="both"/>
        <w:rPr>
          <w:lang w:val="en-US"/>
        </w:rPr>
      </w:pPr>
      <w:r w:rsidRPr="00F03413">
        <w:rPr>
          <w:lang w:val="en-US"/>
        </w:rPr>
        <w:t xml:space="preserve">No. 1.1 prevails. If there is no decision, a higher score in the event No. 1.2 prevails. </w:t>
      </w:r>
    </w:p>
    <w:p w:rsidR="00463551" w:rsidRPr="00F03413" w:rsidRDefault="00463551" w:rsidP="00463551">
      <w:pPr>
        <w:jc w:val="both"/>
        <w:rPr>
          <w:b/>
          <w:lang w:val="en-US"/>
        </w:rPr>
      </w:pPr>
    </w:p>
    <w:p w:rsidR="00463551" w:rsidRPr="00F03413" w:rsidRDefault="00463551" w:rsidP="00463551">
      <w:pPr>
        <w:jc w:val="both"/>
        <w:rPr>
          <w:lang w:val="en-US"/>
        </w:rPr>
      </w:pPr>
      <w:r w:rsidRPr="00F03413">
        <w:rPr>
          <w:lang w:val="en-US"/>
        </w:rPr>
        <w:t xml:space="preserve">Individuals shall be evaluated separately for each event. In all events in case of equal score, higher quantity of scored 10s, 9s, </w:t>
      </w:r>
      <w:proofErr w:type="gramStart"/>
      <w:r w:rsidRPr="00F03413">
        <w:rPr>
          <w:lang w:val="en-US"/>
        </w:rPr>
        <w:t>8s</w:t>
      </w:r>
      <w:proofErr w:type="gramEnd"/>
      <w:r w:rsidRPr="00F03413">
        <w:rPr>
          <w:lang w:val="en-US"/>
        </w:rPr>
        <w:t xml:space="preserve"> (…) prevails. </w:t>
      </w:r>
    </w:p>
    <w:p w:rsidR="00463551" w:rsidRPr="00F03413" w:rsidRDefault="00463551" w:rsidP="00463551">
      <w:pPr>
        <w:jc w:val="both"/>
        <w:rPr>
          <w:lang w:val="en-US"/>
        </w:rPr>
      </w:pPr>
    </w:p>
    <w:p w:rsidR="00463551" w:rsidRPr="00F03413" w:rsidRDefault="00463551" w:rsidP="00463551">
      <w:pPr>
        <w:jc w:val="both"/>
        <w:outlineLvl w:val="0"/>
        <w:rPr>
          <w:lang w:val="en-US"/>
        </w:rPr>
      </w:pPr>
      <w:r w:rsidRPr="00F03413">
        <w:rPr>
          <w:lang w:val="en-US"/>
        </w:rPr>
        <w:t xml:space="preserve">The best 15 shots count into the score, including results of the sighting. </w:t>
      </w:r>
    </w:p>
    <w:p w:rsidR="00463551" w:rsidRPr="00F03413" w:rsidRDefault="00463551" w:rsidP="00463551">
      <w:pPr>
        <w:jc w:val="both"/>
        <w:rPr>
          <w:b/>
          <w:lang w:val="en-US"/>
        </w:rPr>
      </w:pPr>
    </w:p>
    <w:p w:rsidR="00463551" w:rsidRPr="00F03413" w:rsidRDefault="00463551" w:rsidP="00463551">
      <w:pPr>
        <w:jc w:val="both"/>
        <w:rPr>
          <w:b/>
          <w:u w:val="single"/>
          <w:lang w:val="en-US"/>
        </w:rPr>
      </w:pPr>
      <w:r w:rsidRPr="00F03413">
        <w:rPr>
          <w:b/>
          <w:lang w:val="en-US"/>
        </w:rPr>
        <w:t xml:space="preserve">3.1 </w:t>
      </w:r>
      <w:r w:rsidRPr="00F03413">
        <w:rPr>
          <w:b/>
          <w:u w:val="single"/>
          <w:lang w:val="en-US"/>
        </w:rPr>
        <w:t>Individuals – placing in individual events:</w:t>
      </w:r>
    </w:p>
    <w:p w:rsidR="00463551" w:rsidRPr="00F03413" w:rsidRDefault="00463551" w:rsidP="00463551">
      <w:pPr>
        <w:numPr>
          <w:ilvl w:val="0"/>
          <w:numId w:val="2"/>
        </w:numPr>
        <w:jc w:val="both"/>
        <w:rPr>
          <w:b/>
          <w:lang w:val="en-US"/>
        </w:rPr>
      </w:pPr>
      <w:r w:rsidRPr="00F03413">
        <w:rPr>
          <w:b/>
          <w:lang w:val="en-US"/>
        </w:rPr>
        <w:t>Event 1.1</w:t>
      </w:r>
      <w:r w:rsidR="00DF193B">
        <w:rPr>
          <w:lang w:val="en-US"/>
        </w:rPr>
        <w:t xml:space="preserve"> – 1st to 3rd place: gift, </w:t>
      </w:r>
      <w:r w:rsidRPr="00F03413">
        <w:rPr>
          <w:lang w:val="en-US"/>
        </w:rPr>
        <w:t>medal and certificate</w:t>
      </w:r>
    </w:p>
    <w:p w:rsidR="00463551" w:rsidRPr="00F03413" w:rsidRDefault="00463551" w:rsidP="00463551">
      <w:pPr>
        <w:numPr>
          <w:ilvl w:val="0"/>
          <w:numId w:val="2"/>
        </w:numPr>
        <w:jc w:val="both"/>
        <w:rPr>
          <w:b/>
          <w:lang w:val="en-US"/>
        </w:rPr>
      </w:pPr>
      <w:r w:rsidRPr="00F03413">
        <w:rPr>
          <w:b/>
          <w:lang w:val="en-US"/>
        </w:rPr>
        <w:t xml:space="preserve">Event 1.2 </w:t>
      </w:r>
      <w:r w:rsidRPr="00F03413">
        <w:rPr>
          <w:lang w:val="en-US"/>
        </w:rPr>
        <w:t>– 1st to 3rd place</w:t>
      </w:r>
      <w:r w:rsidR="00DF193B">
        <w:rPr>
          <w:lang w:val="en-US"/>
        </w:rPr>
        <w:t>:</w:t>
      </w:r>
      <w:r w:rsidRPr="00F03413">
        <w:rPr>
          <w:lang w:val="en-US"/>
        </w:rPr>
        <w:t xml:space="preserve"> </w:t>
      </w:r>
      <w:r w:rsidR="00DF193B">
        <w:rPr>
          <w:lang w:val="en-US"/>
        </w:rPr>
        <w:t xml:space="preserve">gift, </w:t>
      </w:r>
      <w:r w:rsidRPr="00F03413">
        <w:rPr>
          <w:lang w:val="en-US"/>
        </w:rPr>
        <w:t>medal and certificate</w:t>
      </w:r>
    </w:p>
    <w:p w:rsidR="00463551" w:rsidRPr="00F03413" w:rsidRDefault="00463551" w:rsidP="00463551">
      <w:pPr>
        <w:numPr>
          <w:ilvl w:val="0"/>
          <w:numId w:val="2"/>
        </w:numPr>
        <w:jc w:val="both"/>
        <w:rPr>
          <w:b/>
          <w:lang w:val="en-US"/>
        </w:rPr>
      </w:pPr>
      <w:r w:rsidRPr="00F03413">
        <w:rPr>
          <w:b/>
          <w:lang w:val="en-US"/>
        </w:rPr>
        <w:t xml:space="preserve">Event 1.3 </w:t>
      </w:r>
      <w:r w:rsidRPr="00F03413">
        <w:rPr>
          <w:lang w:val="en-US"/>
        </w:rPr>
        <w:t>– 1st to 3rd place</w:t>
      </w:r>
      <w:r w:rsidR="00DF193B">
        <w:rPr>
          <w:lang w:val="en-US"/>
        </w:rPr>
        <w:t xml:space="preserve">: </w:t>
      </w:r>
      <w:r w:rsidR="00DF193B">
        <w:rPr>
          <w:lang w:val="en-US"/>
        </w:rPr>
        <w:t xml:space="preserve">gift, </w:t>
      </w:r>
      <w:r w:rsidRPr="00F03413">
        <w:rPr>
          <w:lang w:val="en-US"/>
        </w:rPr>
        <w:t>medal and certificate</w:t>
      </w:r>
    </w:p>
    <w:p w:rsidR="00463551" w:rsidRPr="00F03413" w:rsidRDefault="00463551" w:rsidP="00463551">
      <w:pPr>
        <w:jc w:val="both"/>
        <w:rPr>
          <w:b/>
          <w:lang w:val="en-US"/>
        </w:rPr>
      </w:pPr>
    </w:p>
    <w:p w:rsidR="00463551" w:rsidRPr="00F03413" w:rsidRDefault="00463551" w:rsidP="00463551">
      <w:pPr>
        <w:jc w:val="both"/>
        <w:outlineLvl w:val="0"/>
        <w:rPr>
          <w:b/>
          <w:lang w:val="en-US"/>
        </w:rPr>
      </w:pPr>
      <w:r w:rsidRPr="00F03413">
        <w:rPr>
          <w:b/>
          <w:lang w:val="en-US"/>
        </w:rPr>
        <w:t xml:space="preserve">3.2 </w:t>
      </w:r>
      <w:r w:rsidRPr="00F03413">
        <w:rPr>
          <w:b/>
          <w:u w:val="single"/>
          <w:lang w:val="en-US"/>
        </w:rPr>
        <w:t>Teams- overall placing:</w:t>
      </w:r>
    </w:p>
    <w:p w:rsidR="00463551" w:rsidRPr="00F03413" w:rsidRDefault="00463551" w:rsidP="00463551">
      <w:pPr>
        <w:numPr>
          <w:ilvl w:val="0"/>
          <w:numId w:val="3"/>
        </w:numPr>
        <w:jc w:val="both"/>
        <w:rPr>
          <w:b/>
          <w:lang w:val="en-US"/>
        </w:rPr>
      </w:pPr>
      <w:r w:rsidRPr="00F03413">
        <w:rPr>
          <w:b/>
          <w:lang w:val="en-US"/>
        </w:rPr>
        <w:t xml:space="preserve">1st to 3rd place </w:t>
      </w:r>
      <w:r w:rsidRPr="00F03413">
        <w:rPr>
          <w:lang w:val="en-US"/>
        </w:rPr>
        <w:t>– cup for each team member, medal and certificate;</w:t>
      </w:r>
    </w:p>
    <w:p w:rsidR="00463551" w:rsidRPr="00F03413" w:rsidRDefault="00463551" w:rsidP="00893332">
      <w:pPr>
        <w:numPr>
          <w:ilvl w:val="0"/>
          <w:numId w:val="3"/>
        </w:numPr>
        <w:jc w:val="both"/>
        <w:rPr>
          <w:b/>
          <w:lang w:val="en-US"/>
        </w:rPr>
      </w:pPr>
      <w:r w:rsidRPr="00F03413">
        <w:rPr>
          <w:b/>
          <w:lang w:val="en-US"/>
        </w:rPr>
        <w:t>The Cup of the Chief of General Staff of the AF of the Czech Republic will be awarded to the best placed</w:t>
      </w:r>
      <w:r w:rsidR="003E2804" w:rsidRPr="00F03413">
        <w:rPr>
          <w:lang w:val="en-US"/>
        </w:rPr>
        <w:t xml:space="preserve"> </w:t>
      </w:r>
      <w:r w:rsidRPr="00F03413">
        <w:rPr>
          <w:b/>
          <w:lang w:val="en-US"/>
        </w:rPr>
        <w:t xml:space="preserve">Active Reserve team. </w:t>
      </w:r>
    </w:p>
    <w:p w:rsidR="00463551" w:rsidRPr="00F03413" w:rsidRDefault="00463551" w:rsidP="00463551">
      <w:pPr>
        <w:jc w:val="both"/>
        <w:rPr>
          <w:b/>
          <w:lang w:val="en-US"/>
        </w:rPr>
      </w:pPr>
    </w:p>
    <w:p w:rsidR="0052784D" w:rsidRPr="00F03413" w:rsidRDefault="0052784D" w:rsidP="0052784D">
      <w:pPr>
        <w:jc w:val="both"/>
        <w:outlineLvl w:val="0"/>
        <w:rPr>
          <w:lang w:val="en-US"/>
        </w:rPr>
      </w:pPr>
      <w:r w:rsidRPr="00F03413">
        <w:rPr>
          <w:b/>
          <w:lang w:val="en-US"/>
        </w:rPr>
        <w:t xml:space="preserve">4. </w:t>
      </w:r>
      <w:r w:rsidRPr="00F03413">
        <w:rPr>
          <w:b/>
          <w:u w:val="single"/>
          <w:lang w:val="en-US"/>
        </w:rPr>
        <w:t>ORGANIZATIONAL ARRANGEMENTS</w:t>
      </w:r>
    </w:p>
    <w:p w:rsidR="00AC5EC6" w:rsidRPr="00F03413" w:rsidRDefault="00AC5EC6" w:rsidP="00AC5EC6">
      <w:pPr>
        <w:rPr>
          <w:b/>
          <w:u w:val="single"/>
          <w:lang w:val="en-US"/>
        </w:rPr>
      </w:pPr>
    </w:p>
    <w:p w:rsidR="00670086" w:rsidRPr="00F03413" w:rsidRDefault="00670086" w:rsidP="00670086">
      <w:pPr>
        <w:jc w:val="both"/>
        <w:rPr>
          <w:lang w:val="en-US"/>
        </w:rPr>
      </w:pPr>
      <w:r w:rsidRPr="00F03413">
        <w:rPr>
          <w:b/>
          <w:lang w:val="en-US"/>
        </w:rPr>
        <w:t>The organizer provides both weapons and ammunition</w:t>
      </w:r>
      <w:r w:rsidRPr="00F03413">
        <w:rPr>
          <w:lang w:val="en-US"/>
        </w:rPr>
        <w:t xml:space="preserve"> for the Competition; the use </w:t>
      </w:r>
      <w:r w:rsidRPr="00F03413">
        <w:rPr>
          <w:lang w:val="en-US"/>
        </w:rPr>
        <w:br/>
        <w:t>of own weapons and ammunition is forbidden.</w:t>
      </w:r>
    </w:p>
    <w:p w:rsidR="00670086" w:rsidRPr="00F03413" w:rsidRDefault="00670086" w:rsidP="00670086">
      <w:pPr>
        <w:jc w:val="both"/>
        <w:rPr>
          <w:lang w:val="en-US"/>
        </w:rPr>
      </w:pPr>
    </w:p>
    <w:p w:rsidR="00670086" w:rsidRPr="00F03413" w:rsidRDefault="00670086" w:rsidP="00670086">
      <w:pPr>
        <w:jc w:val="both"/>
        <w:rPr>
          <w:lang w:val="en-US"/>
        </w:rPr>
      </w:pPr>
      <w:r w:rsidRPr="00F03413">
        <w:rPr>
          <w:lang w:val="en-US"/>
        </w:rPr>
        <w:t xml:space="preserve">All necessary instructions: application, route of the journey, POCs phone numbers, location </w:t>
      </w:r>
      <w:r w:rsidRPr="00F03413">
        <w:rPr>
          <w:lang w:val="en-US"/>
        </w:rPr>
        <w:br/>
        <w:t xml:space="preserve">of the Shooting Range and accommodation will be available at </w:t>
      </w:r>
      <w:proofErr w:type="gramStart"/>
      <w:r w:rsidRPr="00F03413">
        <w:rPr>
          <w:b/>
          <w:lang w:val="en-US"/>
        </w:rPr>
        <w:t>www.army.cz</w:t>
      </w:r>
      <w:r w:rsidRPr="00F03413">
        <w:rPr>
          <w:lang w:val="en-US"/>
        </w:rPr>
        <w:t xml:space="preserve"> .</w:t>
      </w:r>
      <w:proofErr w:type="gramEnd"/>
    </w:p>
    <w:p w:rsidR="00670086" w:rsidRPr="00F03413" w:rsidRDefault="00670086" w:rsidP="00670086">
      <w:pPr>
        <w:jc w:val="both"/>
        <w:rPr>
          <w:b/>
          <w:u w:val="single"/>
          <w:lang w:val="en-US"/>
        </w:rPr>
      </w:pPr>
      <w:r w:rsidRPr="00F03413">
        <w:rPr>
          <w:lang w:val="en-US"/>
        </w:rPr>
        <w:br w:type="page"/>
      </w:r>
      <w:r w:rsidRPr="00F03413">
        <w:rPr>
          <w:b/>
          <w:lang w:val="en-US"/>
        </w:rPr>
        <w:lastRenderedPageBreak/>
        <w:t xml:space="preserve">4.1 </w:t>
      </w:r>
      <w:r w:rsidRPr="00F03413">
        <w:rPr>
          <w:b/>
          <w:u w:val="single"/>
          <w:lang w:val="en-US"/>
        </w:rPr>
        <w:t>Dress code for service personnel:</w:t>
      </w:r>
    </w:p>
    <w:p w:rsidR="00670086" w:rsidRPr="00F03413" w:rsidRDefault="00670086" w:rsidP="00764F92">
      <w:pPr>
        <w:numPr>
          <w:ilvl w:val="0"/>
          <w:numId w:val="11"/>
        </w:numPr>
        <w:spacing w:before="120"/>
        <w:jc w:val="both"/>
        <w:rPr>
          <w:lang w:val="en-US"/>
        </w:rPr>
      </w:pPr>
      <w:r w:rsidRPr="00F03413">
        <w:rPr>
          <w:lang w:val="en-US"/>
        </w:rPr>
        <w:t>Field uniform; for shooting – ear and eye protection.</w:t>
      </w:r>
    </w:p>
    <w:p w:rsidR="0073303A" w:rsidRPr="00F03413" w:rsidRDefault="0073303A" w:rsidP="006E5FB0">
      <w:pPr>
        <w:tabs>
          <w:tab w:val="left" w:pos="4320"/>
        </w:tabs>
        <w:jc w:val="both"/>
        <w:outlineLvl w:val="0"/>
        <w:rPr>
          <w:b/>
          <w:lang w:val="en-US"/>
        </w:rPr>
      </w:pPr>
    </w:p>
    <w:p w:rsidR="00AC5EC6" w:rsidRPr="00F03413" w:rsidRDefault="0073303A" w:rsidP="0073303A">
      <w:pPr>
        <w:jc w:val="both"/>
        <w:outlineLvl w:val="0"/>
        <w:rPr>
          <w:lang w:val="en-US"/>
        </w:rPr>
      </w:pPr>
      <w:r w:rsidRPr="00F03413">
        <w:rPr>
          <w:b/>
          <w:lang w:val="en-US"/>
        </w:rPr>
        <w:t xml:space="preserve">4.2 </w:t>
      </w:r>
      <w:r w:rsidRPr="00F03413">
        <w:rPr>
          <w:b/>
          <w:u w:val="single"/>
          <w:lang w:val="en-US"/>
        </w:rPr>
        <w:t>Accommodation:</w:t>
      </w:r>
      <w:r w:rsidR="00AC5EC6" w:rsidRPr="00F03413">
        <w:rPr>
          <w:lang w:val="en-US"/>
        </w:rPr>
        <w:tab/>
      </w:r>
    </w:p>
    <w:p w:rsidR="00895F25" w:rsidRPr="00F03413" w:rsidRDefault="00895F25" w:rsidP="0073303A">
      <w:pPr>
        <w:jc w:val="both"/>
        <w:outlineLvl w:val="0"/>
        <w:rPr>
          <w:lang w:val="en-US"/>
        </w:rPr>
      </w:pPr>
    </w:p>
    <w:p w:rsidR="00E91B4E" w:rsidRPr="00E91B4E" w:rsidRDefault="00F03413" w:rsidP="00895F25">
      <w:pPr>
        <w:spacing w:before="120"/>
        <w:jc w:val="both"/>
        <w:rPr>
          <w:strike/>
          <w:lang w:val="en-US"/>
        </w:rPr>
      </w:pPr>
      <w:r w:rsidRPr="00E91B4E">
        <w:rPr>
          <w:lang w:val="en-US"/>
        </w:rPr>
        <w:t>For the competition</w:t>
      </w:r>
      <w:r w:rsidR="00895F25" w:rsidRPr="00E91B4E">
        <w:rPr>
          <w:lang w:val="en-US"/>
        </w:rPr>
        <w:t xml:space="preserve"> </w:t>
      </w:r>
      <w:r w:rsidRPr="00E91B4E">
        <w:rPr>
          <w:b/>
          <w:lang w:val="en-US"/>
        </w:rPr>
        <w:t>participants</w:t>
      </w:r>
      <w:r w:rsidRPr="00E91B4E">
        <w:rPr>
          <w:lang w:val="en-US"/>
        </w:rPr>
        <w:t xml:space="preserve">, accommodation is </w:t>
      </w:r>
      <w:r w:rsidR="002C6B10">
        <w:rPr>
          <w:lang w:val="en-US"/>
        </w:rPr>
        <w:t>arranged</w:t>
      </w:r>
      <w:r w:rsidRPr="00E91B4E">
        <w:rPr>
          <w:lang w:val="en-US"/>
        </w:rPr>
        <w:t xml:space="preserve"> </w:t>
      </w:r>
      <w:r w:rsidR="002F4C68">
        <w:rPr>
          <w:lang w:val="en-US"/>
        </w:rPr>
        <w:t xml:space="preserve">in </w:t>
      </w:r>
      <w:r w:rsidR="002F4C68" w:rsidRPr="00E91B4E">
        <w:rPr>
          <w:lang w:val="en-US"/>
        </w:rPr>
        <w:t>double rooms</w:t>
      </w:r>
      <w:r w:rsidRPr="00E91B4E">
        <w:rPr>
          <w:lang w:val="en-US"/>
        </w:rPr>
        <w:t xml:space="preserve"> </w:t>
      </w:r>
      <w:r w:rsidR="002F4C68">
        <w:rPr>
          <w:lang w:val="en-US"/>
        </w:rPr>
        <w:t xml:space="preserve">in </w:t>
      </w:r>
      <w:r w:rsidRPr="00E91B4E">
        <w:rPr>
          <w:lang w:val="en-US"/>
        </w:rPr>
        <w:t xml:space="preserve">a </w:t>
      </w:r>
      <w:r w:rsidRPr="00E91B4E">
        <w:rPr>
          <w:b/>
          <w:lang w:val="en-US"/>
        </w:rPr>
        <w:t>Youth Home (</w:t>
      </w:r>
      <w:proofErr w:type="spellStart"/>
      <w:r w:rsidRPr="00E91B4E">
        <w:rPr>
          <w:b/>
          <w:lang w:val="en-US"/>
        </w:rPr>
        <w:t>Domov</w:t>
      </w:r>
      <w:proofErr w:type="spellEnd"/>
      <w:r w:rsidRPr="00E91B4E">
        <w:rPr>
          <w:lang w:val="en-US"/>
        </w:rPr>
        <w:t xml:space="preserve"> </w:t>
      </w:r>
      <w:proofErr w:type="spellStart"/>
      <w:r w:rsidR="00895F25" w:rsidRPr="00E91B4E">
        <w:rPr>
          <w:b/>
          <w:lang w:val="en-US"/>
        </w:rPr>
        <w:t>mládeže</w:t>
      </w:r>
      <w:proofErr w:type="spellEnd"/>
      <w:r w:rsidRPr="00E91B4E">
        <w:rPr>
          <w:b/>
          <w:lang w:val="en-US"/>
        </w:rPr>
        <w:t>)</w:t>
      </w:r>
      <w:r w:rsidR="00895F25" w:rsidRPr="00E91B4E">
        <w:rPr>
          <w:b/>
          <w:lang w:val="en-US"/>
        </w:rPr>
        <w:t xml:space="preserve">, </w:t>
      </w:r>
      <w:proofErr w:type="spellStart"/>
      <w:r w:rsidR="00895F25" w:rsidRPr="00E91B4E">
        <w:rPr>
          <w:b/>
          <w:lang w:val="en-US"/>
        </w:rPr>
        <w:t>Koterovská</w:t>
      </w:r>
      <w:proofErr w:type="spellEnd"/>
      <w:r w:rsidR="00895F25" w:rsidRPr="00E91B4E">
        <w:rPr>
          <w:b/>
          <w:lang w:val="en-US"/>
        </w:rPr>
        <w:t xml:space="preserve"> 85, </w:t>
      </w:r>
      <w:proofErr w:type="spellStart"/>
      <w:proofErr w:type="gramStart"/>
      <w:r w:rsidR="00895F25" w:rsidRPr="00E91B4E">
        <w:rPr>
          <w:b/>
          <w:lang w:val="en-US"/>
        </w:rPr>
        <w:t>Plzeň</w:t>
      </w:r>
      <w:proofErr w:type="gramEnd"/>
      <w:r w:rsidR="00895F25" w:rsidRPr="00E91B4E">
        <w:rPr>
          <w:b/>
          <w:lang w:val="en-US"/>
        </w:rPr>
        <w:t>-Lobzy</w:t>
      </w:r>
      <w:proofErr w:type="spellEnd"/>
      <w:r w:rsidR="00895F25" w:rsidRPr="00E91B4E">
        <w:rPr>
          <w:lang w:val="en-US"/>
        </w:rPr>
        <w:t xml:space="preserve"> (</w:t>
      </w:r>
      <w:r w:rsidR="00895F25" w:rsidRPr="00E91B4E">
        <w:rPr>
          <w:b/>
          <w:lang w:val="en-US"/>
        </w:rPr>
        <w:t>49°44´1.279´´N; 13°24´12.189´´E</w:t>
      </w:r>
      <w:r w:rsidR="00895F25" w:rsidRPr="00E91B4E">
        <w:rPr>
          <w:lang w:val="en-US"/>
        </w:rPr>
        <w:t xml:space="preserve">). </w:t>
      </w:r>
    </w:p>
    <w:p w:rsidR="00481020" w:rsidRPr="00481020" w:rsidRDefault="00E91B4E" w:rsidP="00895F25">
      <w:pPr>
        <w:spacing w:before="120"/>
        <w:jc w:val="both"/>
        <w:rPr>
          <w:b/>
          <w:lang w:val="en-US"/>
        </w:rPr>
      </w:pPr>
      <w:r w:rsidRPr="00E91B4E">
        <w:rPr>
          <w:lang w:val="en-US"/>
        </w:rPr>
        <w:t xml:space="preserve">The price of </w:t>
      </w:r>
      <w:r>
        <w:rPr>
          <w:lang w:val="en-US"/>
        </w:rPr>
        <w:t xml:space="preserve">a bed in a double room is </w:t>
      </w:r>
      <w:r w:rsidR="00481020">
        <w:rPr>
          <w:lang w:val="en-US"/>
        </w:rPr>
        <w:t>220 CZK (</w:t>
      </w:r>
      <w:r w:rsidR="00481020">
        <w:rPr>
          <w:lang w:val="en-US"/>
        </w:rPr>
        <w:t>approximately 9 EUR</w:t>
      </w:r>
      <w:r w:rsidR="00481020">
        <w:rPr>
          <w:lang w:val="en-US"/>
        </w:rPr>
        <w:t xml:space="preserve">)/person/night. Accommodation in a suite is also possible at the price of 420 CZK (approximately 16 EUR). </w:t>
      </w:r>
      <w:r w:rsidR="00481020">
        <w:rPr>
          <w:b/>
          <w:lang w:val="en-US"/>
        </w:rPr>
        <w:t xml:space="preserve">The payment needs to be made in CZK. </w:t>
      </w:r>
    </w:p>
    <w:p w:rsidR="00895F25" w:rsidRPr="00F03413" w:rsidRDefault="00481020" w:rsidP="002C6B10">
      <w:pPr>
        <w:spacing w:before="120"/>
        <w:jc w:val="both"/>
        <w:rPr>
          <w:color w:val="FF0000"/>
          <w:lang w:val="en-US"/>
        </w:rPr>
      </w:pPr>
      <w:r>
        <w:rPr>
          <w:lang w:val="en-US"/>
        </w:rPr>
        <w:t>The competitors</w:t>
      </w:r>
      <w:r w:rsidR="002F4C68">
        <w:rPr>
          <w:lang w:val="en-US"/>
        </w:rPr>
        <w:t xml:space="preserve"> will</w:t>
      </w:r>
      <w:r>
        <w:rPr>
          <w:lang w:val="en-US"/>
        </w:rPr>
        <w:t xml:space="preserve"> ask for a receipt of payment</w:t>
      </w:r>
      <w:r w:rsidR="002C6B10">
        <w:rPr>
          <w:lang w:val="en-US"/>
        </w:rPr>
        <w:t xml:space="preserve"> individually. All guests of the Youth Home must abide by the instructions of the lodging providers available at the reception of the Youth Home and the rules of the Youth Home. In case </w:t>
      </w:r>
      <w:r w:rsidR="009B203F">
        <w:rPr>
          <w:lang w:val="en-US"/>
        </w:rPr>
        <w:t xml:space="preserve">of </w:t>
      </w:r>
      <w:r w:rsidR="002C6B10">
        <w:rPr>
          <w:lang w:val="en-US"/>
        </w:rPr>
        <w:t xml:space="preserve">any damage caused to the property, </w:t>
      </w:r>
      <w:r w:rsidR="009B203F">
        <w:rPr>
          <w:lang w:val="en-US"/>
        </w:rPr>
        <w:t xml:space="preserve">financial </w:t>
      </w:r>
      <w:r w:rsidR="002C6B10">
        <w:rPr>
          <w:lang w:val="en-US"/>
        </w:rPr>
        <w:t>compensation will be claimed.</w:t>
      </w:r>
    </w:p>
    <w:p w:rsidR="006E5FB0" w:rsidRDefault="006E5FB0" w:rsidP="006E5FB0">
      <w:pPr>
        <w:tabs>
          <w:tab w:val="left" w:pos="4320"/>
        </w:tabs>
        <w:jc w:val="both"/>
        <w:outlineLvl w:val="0"/>
        <w:rPr>
          <w:b/>
          <w:u w:val="single"/>
          <w:lang w:val="en-US"/>
        </w:rPr>
      </w:pPr>
    </w:p>
    <w:p w:rsidR="009B203F" w:rsidRPr="00F03413" w:rsidRDefault="009B203F" w:rsidP="006E5FB0">
      <w:pPr>
        <w:tabs>
          <w:tab w:val="left" w:pos="4320"/>
        </w:tabs>
        <w:jc w:val="both"/>
        <w:outlineLvl w:val="0"/>
        <w:rPr>
          <w:b/>
          <w:color w:val="FF0000"/>
          <w:lang w:val="en-US"/>
        </w:rPr>
      </w:pPr>
      <w:bookmarkStart w:id="0" w:name="_GoBack"/>
      <w:bookmarkEnd w:id="0"/>
    </w:p>
    <w:p w:rsidR="006E5FB0" w:rsidRPr="00F03413" w:rsidRDefault="006E5FB0" w:rsidP="006E5FB0">
      <w:pPr>
        <w:tabs>
          <w:tab w:val="left" w:pos="4320"/>
        </w:tabs>
        <w:jc w:val="both"/>
        <w:outlineLvl w:val="0"/>
        <w:rPr>
          <w:b/>
          <w:u w:val="single"/>
          <w:lang w:val="en-US"/>
        </w:rPr>
      </w:pPr>
      <w:r w:rsidRPr="00F03413">
        <w:rPr>
          <w:b/>
          <w:lang w:val="en-US"/>
        </w:rPr>
        <w:t xml:space="preserve">4.3 </w:t>
      </w:r>
      <w:r w:rsidR="00F03413" w:rsidRPr="00DF193B">
        <w:rPr>
          <w:b/>
          <w:u w:val="single"/>
          <w:lang w:val="en-US"/>
        </w:rPr>
        <w:t>Board</w:t>
      </w:r>
      <w:r w:rsidRPr="00DF193B">
        <w:rPr>
          <w:b/>
          <w:u w:val="single"/>
          <w:lang w:val="en-US"/>
        </w:rPr>
        <w:t>:</w:t>
      </w:r>
    </w:p>
    <w:p w:rsidR="002C6B10" w:rsidRPr="002C6B10" w:rsidRDefault="002C6B10" w:rsidP="00895F25">
      <w:pPr>
        <w:spacing w:before="120"/>
        <w:jc w:val="both"/>
        <w:rPr>
          <w:lang w:val="en-US"/>
        </w:rPr>
      </w:pPr>
      <w:r w:rsidRPr="002C6B10">
        <w:rPr>
          <w:lang w:val="en-US"/>
        </w:rPr>
        <w:t>The</w:t>
      </w:r>
      <w:r w:rsidR="004C4B8A">
        <w:rPr>
          <w:lang w:val="en-US"/>
        </w:rPr>
        <w:t xml:space="preserve"> competition participants will pay for board upon arrival and registration, according to the filled in application.</w:t>
      </w:r>
    </w:p>
    <w:p w:rsidR="00895F25" w:rsidRPr="00F03413" w:rsidRDefault="00895F25" w:rsidP="006E5FB0">
      <w:pPr>
        <w:tabs>
          <w:tab w:val="left" w:pos="4320"/>
        </w:tabs>
        <w:jc w:val="both"/>
        <w:outlineLvl w:val="0"/>
        <w:rPr>
          <w:b/>
          <w:lang w:val="en-US"/>
        </w:rPr>
      </w:pPr>
    </w:p>
    <w:p w:rsidR="00816C58" w:rsidRPr="00F03413" w:rsidRDefault="00816C58" w:rsidP="00816C58">
      <w:pPr>
        <w:rPr>
          <w:lang w:val="en-US"/>
        </w:rPr>
      </w:pPr>
    </w:p>
    <w:p w:rsidR="00816C58" w:rsidRPr="00F03413" w:rsidRDefault="00816C58" w:rsidP="00816C58">
      <w:pPr>
        <w:pStyle w:val="Odstavecseseznamem"/>
        <w:numPr>
          <w:ilvl w:val="1"/>
          <w:numId w:val="15"/>
        </w:numPr>
        <w:jc w:val="both"/>
        <w:outlineLvl w:val="0"/>
        <w:rPr>
          <w:b/>
          <w:lang w:val="en-US"/>
        </w:rPr>
      </w:pPr>
      <w:r w:rsidRPr="00F03413">
        <w:rPr>
          <w:b/>
          <w:u w:val="single"/>
          <w:lang w:val="en-US"/>
        </w:rPr>
        <w:t>Place and time of arrival and registration:</w:t>
      </w:r>
    </w:p>
    <w:p w:rsidR="00AC5EC6" w:rsidRPr="002C6B10" w:rsidRDefault="00AC5EC6" w:rsidP="00AC5EC6">
      <w:pPr>
        <w:rPr>
          <w:b/>
          <w:bCs/>
          <w:lang w:val="en-US"/>
        </w:rPr>
      </w:pPr>
    </w:p>
    <w:p w:rsidR="002757C3" w:rsidRPr="002C6B10" w:rsidRDefault="002C6B10" w:rsidP="002757C3">
      <w:pPr>
        <w:spacing w:before="120"/>
        <w:jc w:val="both"/>
        <w:rPr>
          <w:bCs/>
          <w:lang w:val="en-US"/>
        </w:rPr>
      </w:pPr>
      <w:r w:rsidRPr="002C6B10">
        <w:rPr>
          <w:bCs/>
          <w:lang w:val="en-US"/>
        </w:rPr>
        <w:t xml:space="preserve">Army Shooting Range </w:t>
      </w:r>
      <w:proofErr w:type="spellStart"/>
      <w:r w:rsidRPr="002C6B10">
        <w:rPr>
          <w:bCs/>
          <w:lang w:val="en-US"/>
        </w:rPr>
        <w:t>Dukla</w:t>
      </w:r>
      <w:proofErr w:type="spellEnd"/>
      <w:r w:rsidRPr="002C6B10">
        <w:rPr>
          <w:bCs/>
          <w:lang w:val="en-US"/>
        </w:rPr>
        <w:t xml:space="preserve"> </w:t>
      </w:r>
      <w:r w:rsidR="002D5806" w:rsidRPr="002C6B10">
        <w:rPr>
          <w:bCs/>
          <w:lang w:val="en-US"/>
        </w:rPr>
        <w:t>Pilsen</w:t>
      </w:r>
      <w:r w:rsidR="002757C3" w:rsidRPr="002C6B10">
        <w:rPr>
          <w:bCs/>
          <w:lang w:val="en-US"/>
        </w:rPr>
        <w:t xml:space="preserve"> (4</w:t>
      </w:r>
      <w:r w:rsidR="002D5806" w:rsidRPr="002C6B10">
        <w:rPr>
          <w:bCs/>
          <w:lang w:val="en-US"/>
        </w:rPr>
        <w:t xml:space="preserve">9°44´12.23´´N; 13°25´08.61´´E), administrative building to the left from the main entrance into the compound of </w:t>
      </w:r>
      <w:r w:rsidRPr="002C6B10">
        <w:rPr>
          <w:bCs/>
          <w:lang w:val="en-US"/>
        </w:rPr>
        <w:t>Army Shooting Range</w:t>
      </w:r>
      <w:r w:rsidR="002757C3" w:rsidRPr="002C6B10">
        <w:rPr>
          <w:bCs/>
          <w:lang w:val="en-US"/>
        </w:rPr>
        <w:t xml:space="preserve"> </w:t>
      </w:r>
      <w:proofErr w:type="spellStart"/>
      <w:r w:rsidR="002757C3" w:rsidRPr="002C6B10">
        <w:rPr>
          <w:bCs/>
          <w:lang w:val="en-US"/>
        </w:rPr>
        <w:t>Lobzy</w:t>
      </w:r>
      <w:proofErr w:type="spellEnd"/>
      <w:r w:rsidR="002757C3" w:rsidRPr="002C6B10">
        <w:rPr>
          <w:bCs/>
          <w:lang w:val="en-US"/>
        </w:rPr>
        <w:t xml:space="preserve">, </w:t>
      </w:r>
      <w:r w:rsidR="005D15AF" w:rsidRPr="002C6B10">
        <w:rPr>
          <w:bCs/>
          <w:lang w:val="en-US"/>
        </w:rPr>
        <w:t xml:space="preserve">arrival </w:t>
      </w:r>
      <w:r w:rsidRPr="002C6B10">
        <w:rPr>
          <w:bCs/>
          <w:lang w:val="en-US"/>
        </w:rPr>
        <w:t>a</w:t>
      </w:r>
      <w:r w:rsidR="005D15AF" w:rsidRPr="002C6B10">
        <w:rPr>
          <w:bCs/>
          <w:lang w:val="en-US"/>
        </w:rPr>
        <w:t>nd registration</w:t>
      </w:r>
      <w:r w:rsidR="002757C3" w:rsidRPr="002C6B10">
        <w:rPr>
          <w:bCs/>
          <w:lang w:val="en-US"/>
        </w:rPr>
        <w:t xml:space="preserve"> </w:t>
      </w:r>
      <w:r w:rsidR="002D5806" w:rsidRPr="002C6B10">
        <w:rPr>
          <w:b/>
          <w:bCs/>
          <w:lang w:val="en-US"/>
        </w:rPr>
        <w:t>from</w:t>
      </w:r>
      <w:r w:rsidR="002757C3" w:rsidRPr="002C6B10">
        <w:rPr>
          <w:b/>
          <w:bCs/>
          <w:lang w:val="en-US"/>
        </w:rPr>
        <w:t xml:space="preserve"> 16:00 </w:t>
      </w:r>
      <w:r w:rsidR="002D5806" w:rsidRPr="002C6B10">
        <w:rPr>
          <w:b/>
          <w:bCs/>
          <w:lang w:val="en-US"/>
        </w:rPr>
        <w:t>hours</w:t>
      </w:r>
      <w:r w:rsidR="002757C3" w:rsidRPr="002C6B10">
        <w:rPr>
          <w:b/>
          <w:bCs/>
          <w:lang w:val="en-US"/>
        </w:rPr>
        <w:t xml:space="preserve"> </w:t>
      </w:r>
      <w:r w:rsidR="002D5806" w:rsidRPr="002C6B10">
        <w:rPr>
          <w:b/>
          <w:bCs/>
          <w:lang w:val="en-US"/>
        </w:rPr>
        <w:t>until</w:t>
      </w:r>
      <w:r w:rsidR="002757C3" w:rsidRPr="002C6B10">
        <w:rPr>
          <w:b/>
          <w:bCs/>
          <w:lang w:val="en-US"/>
        </w:rPr>
        <w:t> 20:00 </w:t>
      </w:r>
      <w:r w:rsidR="002D5806" w:rsidRPr="002C6B10">
        <w:rPr>
          <w:b/>
          <w:bCs/>
          <w:lang w:val="en-US"/>
        </w:rPr>
        <w:t xml:space="preserve">hours on 6 October </w:t>
      </w:r>
      <w:r w:rsidR="002757C3" w:rsidRPr="002C6B10">
        <w:rPr>
          <w:b/>
          <w:bCs/>
          <w:lang w:val="en-US"/>
        </w:rPr>
        <w:t>2017</w:t>
      </w:r>
      <w:r w:rsidR="002757C3" w:rsidRPr="002C6B10">
        <w:rPr>
          <w:bCs/>
          <w:lang w:val="en-US"/>
        </w:rPr>
        <w:t>.</w:t>
      </w:r>
    </w:p>
    <w:p w:rsidR="002757C3" w:rsidRPr="00F03413" w:rsidRDefault="002757C3" w:rsidP="00AC5EC6">
      <w:pPr>
        <w:rPr>
          <w:b/>
          <w:bCs/>
          <w:lang w:val="en-US"/>
        </w:rPr>
      </w:pPr>
    </w:p>
    <w:p w:rsidR="00C7082E" w:rsidRPr="00F03413" w:rsidRDefault="00C7082E" w:rsidP="00C7082E">
      <w:pPr>
        <w:jc w:val="both"/>
        <w:outlineLvl w:val="0"/>
        <w:rPr>
          <w:b/>
          <w:lang w:val="en-US"/>
        </w:rPr>
      </w:pPr>
      <w:r w:rsidRPr="00F03413">
        <w:rPr>
          <w:b/>
          <w:lang w:val="en-US"/>
        </w:rPr>
        <w:t xml:space="preserve">4.5 </w:t>
      </w:r>
      <w:r w:rsidRPr="00F03413">
        <w:rPr>
          <w:b/>
          <w:u w:val="single"/>
          <w:lang w:val="en-US"/>
        </w:rPr>
        <w:t>Transport:</w:t>
      </w:r>
    </w:p>
    <w:p w:rsidR="00C7082E" w:rsidRPr="00F03413" w:rsidRDefault="00C7082E" w:rsidP="00764F92">
      <w:pPr>
        <w:numPr>
          <w:ilvl w:val="0"/>
          <w:numId w:val="13"/>
        </w:numPr>
        <w:spacing w:before="120"/>
        <w:jc w:val="both"/>
        <w:rPr>
          <w:lang w:val="en-US"/>
        </w:rPr>
      </w:pPr>
      <w:r w:rsidRPr="00F03413">
        <w:rPr>
          <w:lang w:val="en-US"/>
        </w:rPr>
        <w:t xml:space="preserve">To the venue of registration by own means of transport or public transport. Parking in the </w:t>
      </w:r>
      <w:r w:rsidRPr="00F03413">
        <w:rPr>
          <w:b/>
          <w:lang w:val="en-US"/>
        </w:rPr>
        <w:t>Army Shooting Range area</w:t>
      </w:r>
      <w:r w:rsidRPr="00F03413">
        <w:rPr>
          <w:lang w:val="en-US"/>
        </w:rPr>
        <w:t xml:space="preserve"> is available. The organizer arranges for </w:t>
      </w:r>
      <w:r w:rsidRPr="00F03413">
        <w:rPr>
          <w:b/>
          <w:lang w:val="en-US"/>
        </w:rPr>
        <w:t>shuttle bus service</w:t>
      </w:r>
      <w:r w:rsidRPr="00F03413">
        <w:rPr>
          <w:lang w:val="en-US"/>
        </w:rPr>
        <w:t xml:space="preserve"> from the lodging facility to the venue of the Competition. The use of private vehicles in the Shooting Range area (except the parking lot) </w:t>
      </w:r>
      <w:r w:rsidRPr="00F03413">
        <w:rPr>
          <w:b/>
          <w:lang w:val="en-US"/>
        </w:rPr>
        <w:t>is prohibited</w:t>
      </w:r>
      <w:r w:rsidRPr="00F03413">
        <w:rPr>
          <w:lang w:val="en-US"/>
        </w:rPr>
        <w:t>.</w:t>
      </w:r>
    </w:p>
    <w:p w:rsidR="00516BBB" w:rsidRPr="00F03413" w:rsidRDefault="00516BBB" w:rsidP="00C7082E">
      <w:pPr>
        <w:jc w:val="both"/>
        <w:rPr>
          <w:b/>
          <w:bCs/>
          <w:lang w:val="en-US"/>
        </w:rPr>
      </w:pPr>
    </w:p>
    <w:p w:rsidR="003F1E53" w:rsidRPr="00F03413" w:rsidRDefault="003F1E53" w:rsidP="003F1E53">
      <w:pPr>
        <w:jc w:val="both"/>
        <w:outlineLvl w:val="0"/>
        <w:rPr>
          <w:lang w:val="en-US"/>
        </w:rPr>
      </w:pPr>
      <w:r w:rsidRPr="00F03413">
        <w:rPr>
          <w:b/>
          <w:lang w:val="en-US"/>
        </w:rPr>
        <w:t>4.</w:t>
      </w:r>
      <w:r w:rsidR="008506A4" w:rsidRPr="00F03413">
        <w:rPr>
          <w:b/>
          <w:lang w:val="en-US"/>
        </w:rPr>
        <w:t>6</w:t>
      </w:r>
      <w:r w:rsidRPr="00F03413">
        <w:rPr>
          <w:b/>
          <w:lang w:val="en-US"/>
        </w:rPr>
        <w:t xml:space="preserve"> </w:t>
      </w:r>
      <w:r w:rsidRPr="00F03413">
        <w:rPr>
          <w:b/>
          <w:u w:val="single"/>
          <w:lang w:val="en-US"/>
        </w:rPr>
        <w:t>Instruction for arrivals by own vehicles:</w:t>
      </w:r>
    </w:p>
    <w:p w:rsidR="00AC5EC6" w:rsidRPr="00F03413" w:rsidRDefault="00AC5EC6" w:rsidP="00AC5EC6">
      <w:pPr>
        <w:ind w:firstLine="360"/>
        <w:jc w:val="both"/>
        <w:rPr>
          <w:lang w:val="en-US"/>
        </w:rPr>
      </w:pPr>
    </w:p>
    <w:p w:rsidR="006747CA" w:rsidRPr="00F03413" w:rsidRDefault="006747CA" w:rsidP="006747CA">
      <w:pPr>
        <w:jc w:val="center"/>
        <w:outlineLvl w:val="0"/>
        <w:rPr>
          <w:lang w:val="en-US"/>
        </w:rPr>
      </w:pPr>
      <w:r w:rsidRPr="00F03413">
        <w:rPr>
          <w:lang w:val="en-US"/>
        </w:rPr>
        <w:t>ADDRESS:</w:t>
      </w:r>
    </w:p>
    <w:p w:rsidR="00AC5EC6" w:rsidRPr="00F03413" w:rsidRDefault="00AC5EC6" w:rsidP="00AC5EC6">
      <w:pPr>
        <w:ind w:firstLine="360"/>
        <w:jc w:val="center"/>
        <w:rPr>
          <w:b/>
          <w:lang w:val="en-US"/>
        </w:rPr>
      </w:pPr>
      <w:r w:rsidRPr="00F03413">
        <w:rPr>
          <w:b/>
          <w:lang w:val="en-US"/>
        </w:rPr>
        <w:t xml:space="preserve">ASC DUKLA – ASO </w:t>
      </w:r>
      <w:proofErr w:type="spellStart"/>
      <w:r w:rsidRPr="00F03413">
        <w:rPr>
          <w:b/>
          <w:lang w:val="en-US"/>
        </w:rPr>
        <w:t>sportovní</w:t>
      </w:r>
      <w:proofErr w:type="spellEnd"/>
      <w:r w:rsidRPr="00F03413">
        <w:rPr>
          <w:b/>
          <w:lang w:val="en-US"/>
        </w:rPr>
        <w:t xml:space="preserve"> </w:t>
      </w:r>
      <w:proofErr w:type="spellStart"/>
      <w:r w:rsidRPr="00F03413">
        <w:rPr>
          <w:b/>
          <w:lang w:val="en-US"/>
        </w:rPr>
        <w:t>střelby</w:t>
      </w:r>
      <w:proofErr w:type="spellEnd"/>
      <w:r w:rsidRPr="00F03413">
        <w:rPr>
          <w:b/>
          <w:lang w:val="en-US"/>
        </w:rPr>
        <w:t xml:space="preserve"> </w:t>
      </w:r>
      <w:proofErr w:type="spellStart"/>
      <w:r w:rsidRPr="00F03413">
        <w:rPr>
          <w:b/>
          <w:lang w:val="en-US"/>
        </w:rPr>
        <w:t>Plzeň</w:t>
      </w:r>
      <w:proofErr w:type="spellEnd"/>
    </w:p>
    <w:p w:rsidR="00AC5EC6" w:rsidRPr="00F03413" w:rsidRDefault="00AC5EC6" w:rsidP="00AC5EC6">
      <w:pPr>
        <w:jc w:val="center"/>
        <w:rPr>
          <w:b/>
          <w:lang w:val="en-US"/>
        </w:rPr>
      </w:pPr>
      <w:r w:rsidRPr="00F03413">
        <w:rPr>
          <w:b/>
          <w:lang w:val="en-US"/>
        </w:rPr>
        <w:t xml:space="preserve">326 00 </w:t>
      </w:r>
      <w:proofErr w:type="spellStart"/>
      <w:r w:rsidRPr="00F03413">
        <w:rPr>
          <w:b/>
          <w:lang w:val="en-US"/>
        </w:rPr>
        <w:t>Plzeň</w:t>
      </w:r>
      <w:proofErr w:type="spellEnd"/>
      <w:r w:rsidRPr="00F03413">
        <w:rPr>
          <w:b/>
          <w:lang w:val="en-US"/>
        </w:rPr>
        <w:t xml:space="preserve"> - </w:t>
      </w:r>
      <w:proofErr w:type="spellStart"/>
      <w:r w:rsidRPr="00F03413">
        <w:rPr>
          <w:b/>
          <w:lang w:val="en-US"/>
        </w:rPr>
        <w:t>Božkov</w:t>
      </w:r>
      <w:proofErr w:type="spellEnd"/>
    </w:p>
    <w:p w:rsidR="00AC5EC6" w:rsidRPr="00F03413" w:rsidRDefault="00AC5EC6" w:rsidP="00AC5EC6">
      <w:pPr>
        <w:ind w:firstLine="360"/>
        <w:jc w:val="both"/>
        <w:rPr>
          <w:lang w:val="en-US"/>
        </w:rPr>
      </w:pPr>
      <w:r w:rsidRPr="00F03413">
        <w:rPr>
          <w:b/>
          <w:lang w:val="en-US"/>
        </w:rPr>
        <w:t xml:space="preserve">                                              (49°44´12.85´´N 13°25´6.10´´E)</w:t>
      </w:r>
    </w:p>
    <w:p w:rsidR="00AC5EC6" w:rsidRPr="00F03413" w:rsidRDefault="00AC5EC6" w:rsidP="00AC5EC6">
      <w:pPr>
        <w:ind w:firstLine="360"/>
        <w:jc w:val="center"/>
        <w:rPr>
          <w:lang w:val="en-US"/>
        </w:rPr>
      </w:pPr>
    </w:p>
    <w:p w:rsidR="00A04593" w:rsidRPr="00F03413" w:rsidRDefault="00A04593" w:rsidP="00A04593">
      <w:pPr>
        <w:jc w:val="both"/>
        <w:outlineLvl w:val="0"/>
        <w:rPr>
          <w:lang w:val="en-US"/>
        </w:rPr>
      </w:pPr>
      <w:r w:rsidRPr="00F03413">
        <w:rPr>
          <w:b/>
          <w:lang w:val="en-US"/>
        </w:rPr>
        <w:t>4.</w:t>
      </w:r>
      <w:r w:rsidR="008506A4" w:rsidRPr="00F03413">
        <w:rPr>
          <w:b/>
          <w:lang w:val="en-US"/>
        </w:rPr>
        <w:t>7</w:t>
      </w:r>
      <w:r w:rsidRPr="00F03413">
        <w:rPr>
          <w:b/>
          <w:lang w:val="en-US"/>
        </w:rPr>
        <w:t xml:space="preserve"> </w:t>
      </w:r>
      <w:r w:rsidRPr="00F03413">
        <w:rPr>
          <w:b/>
          <w:u w:val="single"/>
          <w:lang w:val="en-US"/>
        </w:rPr>
        <w:t>Recommendation for foreign participants:</w:t>
      </w:r>
    </w:p>
    <w:p w:rsidR="00A04593" w:rsidRPr="00F03413" w:rsidRDefault="00A04593" w:rsidP="00A04593">
      <w:pPr>
        <w:jc w:val="both"/>
        <w:rPr>
          <w:lang w:val="en-US"/>
        </w:rPr>
      </w:pPr>
    </w:p>
    <w:p w:rsidR="00A04593" w:rsidRPr="00F03413" w:rsidRDefault="00A04593" w:rsidP="00A04593">
      <w:pPr>
        <w:jc w:val="both"/>
        <w:rPr>
          <w:lang w:val="en-US"/>
        </w:rPr>
      </w:pPr>
      <w:r w:rsidRPr="00F03413">
        <w:rPr>
          <w:lang w:val="en-US"/>
        </w:rPr>
        <w:t xml:space="preserve">It is advisable to have the equivalent of about EUR 30 – 40 (CZK 750 - 1 000) per person for personal use. </w:t>
      </w:r>
    </w:p>
    <w:p w:rsidR="008506A4" w:rsidRPr="00F03413" w:rsidRDefault="008506A4" w:rsidP="00A04593">
      <w:pPr>
        <w:jc w:val="both"/>
        <w:rPr>
          <w:lang w:val="en-US"/>
        </w:rPr>
      </w:pPr>
    </w:p>
    <w:p w:rsidR="008506A4" w:rsidRPr="00F03413" w:rsidRDefault="008506A4" w:rsidP="00A04593">
      <w:pPr>
        <w:jc w:val="both"/>
        <w:rPr>
          <w:lang w:val="en-US"/>
        </w:rPr>
      </w:pPr>
    </w:p>
    <w:p w:rsidR="008506A4" w:rsidRPr="00F03413" w:rsidRDefault="008506A4" w:rsidP="00A04593">
      <w:pPr>
        <w:jc w:val="both"/>
        <w:rPr>
          <w:lang w:val="en-US"/>
        </w:rPr>
      </w:pPr>
    </w:p>
    <w:p w:rsidR="002E5924" w:rsidRPr="00F03413" w:rsidRDefault="002E5924" w:rsidP="002E5924">
      <w:pPr>
        <w:jc w:val="both"/>
        <w:outlineLvl w:val="0"/>
        <w:rPr>
          <w:lang w:val="en-US"/>
        </w:rPr>
      </w:pPr>
      <w:r w:rsidRPr="00F03413">
        <w:rPr>
          <w:b/>
          <w:lang w:val="en-US"/>
        </w:rPr>
        <w:t xml:space="preserve">5. </w:t>
      </w:r>
      <w:r w:rsidRPr="00F03413">
        <w:rPr>
          <w:b/>
          <w:u w:val="single"/>
          <w:lang w:val="en-US"/>
        </w:rPr>
        <w:t>SAFETY RULES:</w:t>
      </w:r>
    </w:p>
    <w:p w:rsidR="002E5924" w:rsidRPr="00F03413" w:rsidRDefault="002E5924" w:rsidP="002E5924">
      <w:pPr>
        <w:jc w:val="both"/>
        <w:rPr>
          <w:lang w:val="en-US"/>
        </w:rPr>
      </w:pPr>
    </w:p>
    <w:p w:rsidR="002E5924" w:rsidRPr="00F03413" w:rsidRDefault="002E5924" w:rsidP="002E5924">
      <w:pPr>
        <w:jc w:val="both"/>
        <w:rPr>
          <w:lang w:val="en-US"/>
        </w:rPr>
      </w:pPr>
      <w:r w:rsidRPr="00F03413">
        <w:rPr>
          <w:lang w:val="en-US"/>
        </w:rPr>
        <w:t xml:space="preserve">All participants are obliged to comply with the safety measures as stipulated in the </w:t>
      </w:r>
      <w:proofErr w:type="spellStart"/>
      <w:r w:rsidRPr="00F03413">
        <w:rPr>
          <w:lang w:val="en-US"/>
        </w:rPr>
        <w:t>Vševojsk</w:t>
      </w:r>
      <w:proofErr w:type="spellEnd"/>
      <w:r w:rsidRPr="00F03413">
        <w:rPr>
          <w:lang w:val="en-US"/>
        </w:rPr>
        <w:t xml:space="preserve"> 2-9 and </w:t>
      </w:r>
      <w:proofErr w:type="spellStart"/>
      <w:r w:rsidRPr="00F03413">
        <w:rPr>
          <w:lang w:val="en-US"/>
        </w:rPr>
        <w:t>Vševojsk</w:t>
      </w:r>
      <w:proofErr w:type="spellEnd"/>
      <w:r w:rsidRPr="00F03413">
        <w:rPr>
          <w:lang w:val="en-US"/>
        </w:rPr>
        <w:t xml:space="preserve"> 4-2 military manuals, strictly obey the “Range Operating Procedures”, attend the instruction sessions where the above mentioned are to be presented and after that to sign a document confirming that they understood the safety briefing. </w:t>
      </w:r>
    </w:p>
    <w:p w:rsidR="002E5924" w:rsidRPr="00F03413" w:rsidRDefault="002E5924" w:rsidP="002E5924">
      <w:pPr>
        <w:jc w:val="both"/>
        <w:rPr>
          <w:lang w:val="en-US"/>
        </w:rPr>
      </w:pPr>
    </w:p>
    <w:p w:rsidR="002E5924" w:rsidRPr="00F03413" w:rsidRDefault="002E5924" w:rsidP="002E5924">
      <w:pPr>
        <w:jc w:val="both"/>
        <w:rPr>
          <w:lang w:val="en-US"/>
        </w:rPr>
      </w:pPr>
      <w:r w:rsidRPr="00F03413">
        <w:rPr>
          <w:lang w:val="en-US"/>
        </w:rPr>
        <w:t xml:space="preserve">All shooters are obliged to follow the instructions by the Fire Directors of the sites, with an emphasis on safe operating of the weapons and observance of the Safety Rules. Weapons are to be handled only on the Fire Director’s order; the gun is to be pointed into the designated firing sector only. It is prohibited to point the gun rearward or off the firing sector. If there is </w:t>
      </w:r>
      <w:r w:rsidRPr="00F03413">
        <w:rPr>
          <w:lang w:val="en-US"/>
        </w:rPr>
        <w:br/>
        <w:t xml:space="preserve">a gun failure and the shooter is not able to fix it within the time allowed for firing, he/she raises a hand to notify the Fire Director who will then take necessary measures. </w:t>
      </w:r>
    </w:p>
    <w:p w:rsidR="002E5924" w:rsidRPr="00F03413" w:rsidRDefault="002E5924" w:rsidP="002E5924">
      <w:pPr>
        <w:jc w:val="both"/>
        <w:rPr>
          <w:lang w:val="en-US"/>
        </w:rPr>
      </w:pPr>
    </w:p>
    <w:p w:rsidR="002E5924" w:rsidRPr="00F03413" w:rsidRDefault="002E5924" w:rsidP="002E5924">
      <w:pPr>
        <w:jc w:val="both"/>
        <w:rPr>
          <w:b/>
          <w:lang w:val="en-US"/>
        </w:rPr>
      </w:pPr>
      <w:r w:rsidRPr="00F03413">
        <w:rPr>
          <w:lang w:val="en-US"/>
        </w:rPr>
        <w:t xml:space="preserve">While shooting, all shooters are required to use ear protection. Using protective glasses is allowed. </w:t>
      </w:r>
      <w:r w:rsidRPr="00F03413">
        <w:rPr>
          <w:b/>
          <w:lang w:val="en-US"/>
        </w:rPr>
        <w:t xml:space="preserve">It is strictly forbidden to consume alcoholic beverages, chemical substances affecting concentration or any other addictive substances throughout the competition. </w:t>
      </w:r>
    </w:p>
    <w:p w:rsidR="002E5924" w:rsidRPr="00F03413" w:rsidRDefault="002E5924" w:rsidP="002E5924">
      <w:pPr>
        <w:jc w:val="both"/>
        <w:rPr>
          <w:lang w:val="en-US"/>
        </w:rPr>
      </w:pPr>
    </w:p>
    <w:p w:rsidR="002E5924" w:rsidRPr="00F03413" w:rsidRDefault="002E5924" w:rsidP="002E5924">
      <w:pPr>
        <w:jc w:val="both"/>
        <w:rPr>
          <w:lang w:val="en-US"/>
        </w:rPr>
      </w:pPr>
      <w:r w:rsidRPr="00F03413">
        <w:rPr>
          <w:lang w:val="en-US"/>
        </w:rPr>
        <w:t xml:space="preserve">The organizer shall not be held responsible for any damage to the participant’s personal belongings or injury. </w:t>
      </w:r>
    </w:p>
    <w:p w:rsidR="002E5924" w:rsidRPr="00F03413" w:rsidRDefault="002E5924" w:rsidP="002E5924">
      <w:pPr>
        <w:jc w:val="both"/>
        <w:rPr>
          <w:lang w:val="en-US"/>
        </w:rPr>
      </w:pPr>
    </w:p>
    <w:p w:rsidR="002E5924" w:rsidRPr="00F03413" w:rsidRDefault="002E5924" w:rsidP="002E5924">
      <w:pPr>
        <w:jc w:val="both"/>
        <w:outlineLvl w:val="0"/>
        <w:rPr>
          <w:b/>
          <w:lang w:val="en-US"/>
        </w:rPr>
      </w:pPr>
      <w:r w:rsidRPr="00F03413">
        <w:rPr>
          <w:b/>
          <w:lang w:val="en-US"/>
        </w:rPr>
        <w:t xml:space="preserve">Should the competitor break the Safety Rules, he/she will be disqualified immediately. </w:t>
      </w:r>
    </w:p>
    <w:p w:rsidR="00F617DC" w:rsidRPr="00F03413" w:rsidRDefault="00F617DC" w:rsidP="00AC5EC6">
      <w:pPr>
        <w:rPr>
          <w:b/>
          <w:sz w:val="28"/>
          <w:szCs w:val="28"/>
          <w:u w:val="single"/>
          <w:lang w:val="en-US"/>
        </w:rPr>
      </w:pPr>
    </w:p>
    <w:p w:rsidR="002016A5" w:rsidRPr="00F03413" w:rsidRDefault="002016A5" w:rsidP="002016A5">
      <w:pPr>
        <w:jc w:val="both"/>
        <w:outlineLvl w:val="0"/>
        <w:rPr>
          <w:b/>
          <w:u w:val="single"/>
          <w:lang w:val="en-US"/>
        </w:rPr>
      </w:pPr>
      <w:r w:rsidRPr="00F03413">
        <w:rPr>
          <w:b/>
          <w:lang w:val="en-US"/>
        </w:rPr>
        <w:t xml:space="preserve">6. </w:t>
      </w:r>
      <w:r w:rsidRPr="00F03413">
        <w:rPr>
          <w:b/>
          <w:u w:val="single"/>
          <w:lang w:val="en-US"/>
        </w:rPr>
        <w:t>FINAL PROVISIONS:</w:t>
      </w:r>
    </w:p>
    <w:p w:rsidR="002016A5" w:rsidRPr="00F03413" w:rsidRDefault="002016A5" w:rsidP="002016A5">
      <w:pPr>
        <w:jc w:val="both"/>
        <w:rPr>
          <w:b/>
          <w:u w:val="single"/>
          <w:lang w:val="en-US"/>
        </w:rPr>
      </w:pPr>
    </w:p>
    <w:p w:rsidR="002016A5" w:rsidRPr="00F03413" w:rsidRDefault="002016A5" w:rsidP="002016A5">
      <w:pPr>
        <w:jc w:val="both"/>
        <w:outlineLvl w:val="0"/>
        <w:rPr>
          <w:lang w:val="en-US"/>
        </w:rPr>
      </w:pPr>
      <w:r w:rsidRPr="00F03413">
        <w:rPr>
          <w:lang w:val="en-US"/>
        </w:rPr>
        <w:t xml:space="preserve">6.1 All participants are obliged to follow the present </w:t>
      </w:r>
      <w:r w:rsidRPr="00F03413">
        <w:rPr>
          <w:b/>
          <w:lang w:val="en-US"/>
        </w:rPr>
        <w:t>Competition Rules and Instructions</w:t>
      </w:r>
      <w:r w:rsidRPr="00F03413">
        <w:rPr>
          <w:lang w:val="en-US"/>
        </w:rPr>
        <w:t>.</w:t>
      </w:r>
    </w:p>
    <w:p w:rsidR="002016A5" w:rsidRPr="00F03413" w:rsidRDefault="002016A5" w:rsidP="002016A5">
      <w:pPr>
        <w:ind w:left="360" w:hanging="360"/>
        <w:jc w:val="both"/>
        <w:rPr>
          <w:lang w:val="en-US"/>
        </w:rPr>
      </w:pPr>
    </w:p>
    <w:p w:rsidR="002016A5" w:rsidRPr="00F03413" w:rsidRDefault="002016A5" w:rsidP="002016A5">
      <w:pPr>
        <w:ind w:left="360" w:hanging="360"/>
        <w:jc w:val="both"/>
        <w:rPr>
          <w:lang w:val="en-US"/>
        </w:rPr>
      </w:pPr>
      <w:r w:rsidRPr="00F03413">
        <w:rPr>
          <w:lang w:val="en-US"/>
        </w:rPr>
        <w:t xml:space="preserve">6.2 All participants are obliged to strictly follow the </w:t>
      </w:r>
      <w:r w:rsidRPr="00F03413">
        <w:rPr>
          <w:b/>
          <w:lang w:val="en-US"/>
        </w:rPr>
        <w:t>Range Operating Procedures</w:t>
      </w:r>
      <w:r w:rsidRPr="00F03413">
        <w:rPr>
          <w:lang w:val="en-US"/>
        </w:rPr>
        <w:t xml:space="preserve">, Safety Measures when shooting and at the Shooting Range; the participation is at their own risk and they are responsible for any damage or injury they may cause. </w:t>
      </w:r>
    </w:p>
    <w:p w:rsidR="002016A5" w:rsidRPr="00F03413" w:rsidRDefault="002016A5" w:rsidP="002016A5">
      <w:pPr>
        <w:ind w:left="360" w:hanging="360"/>
        <w:jc w:val="both"/>
        <w:rPr>
          <w:lang w:val="en-US"/>
        </w:rPr>
      </w:pPr>
    </w:p>
    <w:p w:rsidR="00AC5EC6" w:rsidRPr="00F03413" w:rsidRDefault="002016A5" w:rsidP="00DC3F21">
      <w:pPr>
        <w:ind w:left="360" w:hanging="360"/>
        <w:jc w:val="both"/>
        <w:rPr>
          <w:lang w:val="en-US"/>
        </w:rPr>
      </w:pPr>
      <w:r w:rsidRPr="00F03413">
        <w:rPr>
          <w:lang w:val="en-US"/>
        </w:rPr>
        <w:t xml:space="preserve">6.3 The organizer reserves the right to make </w:t>
      </w:r>
      <w:r w:rsidRPr="00F03413">
        <w:rPr>
          <w:b/>
          <w:lang w:val="en-US"/>
        </w:rPr>
        <w:t>changes</w:t>
      </w:r>
      <w:r w:rsidRPr="00F03413">
        <w:rPr>
          <w:lang w:val="en-US"/>
        </w:rPr>
        <w:t xml:space="preserve"> and </w:t>
      </w:r>
      <w:r w:rsidRPr="00F03413">
        <w:rPr>
          <w:b/>
          <w:lang w:val="en-US"/>
        </w:rPr>
        <w:t>amendments</w:t>
      </w:r>
      <w:r w:rsidRPr="00F03413">
        <w:rPr>
          <w:lang w:val="en-US"/>
        </w:rPr>
        <w:t xml:space="preserve"> to the present competition rules and instructions. </w:t>
      </w:r>
    </w:p>
    <w:p w:rsidR="00516BBB" w:rsidRPr="00F03413" w:rsidRDefault="00516BBB" w:rsidP="00516BBB">
      <w:pPr>
        <w:ind w:left="360" w:hanging="360"/>
        <w:jc w:val="center"/>
        <w:outlineLvl w:val="0"/>
        <w:rPr>
          <w:b/>
          <w:u w:val="single"/>
          <w:lang w:val="en-US"/>
        </w:rPr>
      </w:pPr>
    </w:p>
    <w:p w:rsidR="00516BBB" w:rsidRPr="00F03413" w:rsidRDefault="00516BBB" w:rsidP="00516BBB">
      <w:pPr>
        <w:ind w:left="360" w:hanging="360"/>
        <w:jc w:val="center"/>
        <w:outlineLvl w:val="0"/>
        <w:rPr>
          <w:b/>
          <w:u w:val="single"/>
          <w:lang w:val="en-US"/>
        </w:rPr>
      </w:pPr>
    </w:p>
    <w:p w:rsidR="00516BBB" w:rsidRPr="00F03413" w:rsidRDefault="00516BBB" w:rsidP="00516BBB">
      <w:pPr>
        <w:ind w:left="360" w:hanging="360"/>
        <w:jc w:val="center"/>
        <w:outlineLvl w:val="0"/>
        <w:rPr>
          <w:b/>
          <w:u w:val="single"/>
          <w:lang w:val="en-US"/>
        </w:rPr>
      </w:pPr>
    </w:p>
    <w:sectPr w:rsidR="00516BBB" w:rsidRPr="00F03413" w:rsidSect="00B44D1B">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F7A" w:rsidRDefault="00B23F7A">
      <w:r>
        <w:separator/>
      </w:r>
    </w:p>
  </w:endnote>
  <w:endnote w:type="continuationSeparator" w:id="0">
    <w:p w:rsidR="00B23F7A" w:rsidRDefault="00B2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7A" w:rsidRDefault="00B23F7A" w:rsidP="001F4A9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23F7A" w:rsidRDefault="00B23F7A" w:rsidP="00B44D1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7A" w:rsidRDefault="00B23F7A" w:rsidP="001F4A9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B203F">
      <w:rPr>
        <w:rStyle w:val="slostrnky"/>
        <w:noProof/>
      </w:rPr>
      <w:t>6</w:t>
    </w:r>
    <w:r>
      <w:rPr>
        <w:rStyle w:val="slostrnky"/>
      </w:rPr>
      <w:fldChar w:fldCharType="end"/>
    </w:r>
  </w:p>
  <w:p w:rsidR="00B23F7A" w:rsidRDefault="00B23F7A" w:rsidP="00B44D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F7A" w:rsidRDefault="00B23F7A">
      <w:r>
        <w:separator/>
      </w:r>
    </w:p>
  </w:footnote>
  <w:footnote w:type="continuationSeparator" w:id="0">
    <w:p w:rsidR="00B23F7A" w:rsidRDefault="00B23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0F77"/>
    <w:multiLevelType w:val="hybridMultilevel"/>
    <w:tmpl w:val="04741C3E"/>
    <w:lvl w:ilvl="0" w:tplc="68D08076">
      <w:start w:val="9"/>
      <w:numFmt w:val="bullet"/>
      <w:lvlText w:val=""/>
      <w:lvlJc w:val="left"/>
      <w:pPr>
        <w:tabs>
          <w:tab w:val="num" w:pos="360"/>
        </w:tabs>
        <w:ind w:left="360" w:hanging="360"/>
      </w:pPr>
      <w:rPr>
        <w:rFonts w:ascii="Wingdings" w:eastAsia="Times New Roman" w:hAnsi="Wingdings"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9A5A95"/>
    <w:multiLevelType w:val="hybridMultilevel"/>
    <w:tmpl w:val="23BC25FE"/>
    <w:lvl w:ilvl="0" w:tplc="5184BB5C">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DE64FF1"/>
    <w:multiLevelType w:val="hybridMultilevel"/>
    <w:tmpl w:val="4A1EC108"/>
    <w:lvl w:ilvl="0" w:tplc="2FBA609E">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ECE1C01"/>
    <w:multiLevelType w:val="hybridMultilevel"/>
    <w:tmpl w:val="4D14733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7BB0EB9"/>
    <w:multiLevelType w:val="hybridMultilevel"/>
    <w:tmpl w:val="11A64DBE"/>
    <w:lvl w:ilvl="0" w:tplc="5184BB5C">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A1E099E"/>
    <w:multiLevelType w:val="hybridMultilevel"/>
    <w:tmpl w:val="665EB4A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3E80DF6"/>
    <w:multiLevelType w:val="hybridMultilevel"/>
    <w:tmpl w:val="E7EAB688"/>
    <w:lvl w:ilvl="0" w:tplc="68D08076">
      <w:start w:val="9"/>
      <w:numFmt w:val="bullet"/>
      <w:lvlText w:val=""/>
      <w:lvlJc w:val="left"/>
      <w:pPr>
        <w:tabs>
          <w:tab w:val="num" w:pos="1776"/>
        </w:tabs>
        <w:ind w:left="1776" w:hanging="360"/>
      </w:pPr>
      <w:rPr>
        <w:rFonts w:ascii="Wingdings" w:eastAsia="Times New Roman"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D8954B6"/>
    <w:multiLevelType w:val="hybridMultilevel"/>
    <w:tmpl w:val="897A7222"/>
    <w:lvl w:ilvl="0" w:tplc="2FBA609E">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30D61CB"/>
    <w:multiLevelType w:val="hybridMultilevel"/>
    <w:tmpl w:val="D526A440"/>
    <w:lvl w:ilvl="0" w:tplc="5184BB5C">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54B68C4"/>
    <w:multiLevelType w:val="multilevel"/>
    <w:tmpl w:val="CC927B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FA47FC"/>
    <w:multiLevelType w:val="hybridMultilevel"/>
    <w:tmpl w:val="80F81C2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A4C588C"/>
    <w:multiLevelType w:val="hybridMultilevel"/>
    <w:tmpl w:val="60C4CF56"/>
    <w:lvl w:ilvl="0" w:tplc="5184BB5C">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A1E5698"/>
    <w:multiLevelType w:val="hybridMultilevel"/>
    <w:tmpl w:val="786C2C5E"/>
    <w:lvl w:ilvl="0" w:tplc="2FBA609E">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EB0265A"/>
    <w:multiLevelType w:val="multilevel"/>
    <w:tmpl w:val="8B3ABA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75703B6"/>
    <w:multiLevelType w:val="hybridMultilevel"/>
    <w:tmpl w:val="3E6078CA"/>
    <w:lvl w:ilvl="0" w:tplc="2FBA609E">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87A3D0E"/>
    <w:multiLevelType w:val="multilevel"/>
    <w:tmpl w:val="14F2F4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4"/>
  </w:num>
  <w:num w:numId="3">
    <w:abstractNumId w:val="12"/>
  </w:num>
  <w:num w:numId="4">
    <w:abstractNumId w:val="2"/>
  </w:num>
  <w:num w:numId="5">
    <w:abstractNumId w:val="11"/>
  </w:num>
  <w:num w:numId="6">
    <w:abstractNumId w:val="4"/>
  </w:num>
  <w:num w:numId="7">
    <w:abstractNumId w:val="1"/>
  </w:num>
  <w:num w:numId="8">
    <w:abstractNumId w:val="8"/>
  </w:num>
  <w:num w:numId="9">
    <w:abstractNumId w:val="0"/>
  </w:num>
  <w:num w:numId="10">
    <w:abstractNumId w:val="6"/>
  </w:num>
  <w:num w:numId="11">
    <w:abstractNumId w:val="10"/>
  </w:num>
  <w:num w:numId="12">
    <w:abstractNumId w:val="5"/>
  </w:num>
  <w:num w:numId="13">
    <w:abstractNumId w:val="3"/>
  </w:num>
  <w:num w:numId="14">
    <w:abstractNumId w:val="13"/>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F8"/>
    <w:rsid w:val="00006D7D"/>
    <w:rsid w:val="000174BE"/>
    <w:rsid w:val="00017E61"/>
    <w:rsid w:val="000253B6"/>
    <w:rsid w:val="000546CB"/>
    <w:rsid w:val="00080150"/>
    <w:rsid w:val="000839DF"/>
    <w:rsid w:val="00083D91"/>
    <w:rsid w:val="000C6466"/>
    <w:rsid w:val="000D11E0"/>
    <w:rsid w:val="000E50D8"/>
    <w:rsid w:val="000F6AB4"/>
    <w:rsid w:val="00112AB4"/>
    <w:rsid w:val="00132B4E"/>
    <w:rsid w:val="001443F1"/>
    <w:rsid w:val="00165652"/>
    <w:rsid w:val="001716E7"/>
    <w:rsid w:val="00193811"/>
    <w:rsid w:val="00195DF7"/>
    <w:rsid w:val="001C3097"/>
    <w:rsid w:val="001F4A92"/>
    <w:rsid w:val="002016A5"/>
    <w:rsid w:val="002226E0"/>
    <w:rsid w:val="00243A21"/>
    <w:rsid w:val="00253836"/>
    <w:rsid w:val="00262077"/>
    <w:rsid w:val="0027025D"/>
    <w:rsid w:val="002757C3"/>
    <w:rsid w:val="002764AD"/>
    <w:rsid w:val="00281A65"/>
    <w:rsid w:val="00294D1F"/>
    <w:rsid w:val="002957E3"/>
    <w:rsid w:val="002961A9"/>
    <w:rsid w:val="002979AC"/>
    <w:rsid w:val="002C6B10"/>
    <w:rsid w:val="002C7130"/>
    <w:rsid w:val="002D5806"/>
    <w:rsid w:val="002E5924"/>
    <w:rsid w:val="002F3357"/>
    <w:rsid w:val="002F4C68"/>
    <w:rsid w:val="00310353"/>
    <w:rsid w:val="00313E08"/>
    <w:rsid w:val="00334E3D"/>
    <w:rsid w:val="003371E7"/>
    <w:rsid w:val="00376340"/>
    <w:rsid w:val="00381C89"/>
    <w:rsid w:val="003D7345"/>
    <w:rsid w:val="003E2804"/>
    <w:rsid w:val="003F053F"/>
    <w:rsid w:val="003F1E53"/>
    <w:rsid w:val="003F7664"/>
    <w:rsid w:val="00423383"/>
    <w:rsid w:val="004601F0"/>
    <w:rsid w:val="00463551"/>
    <w:rsid w:val="00470DEA"/>
    <w:rsid w:val="00481020"/>
    <w:rsid w:val="004B689E"/>
    <w:rsid w:val="004C4B8A"/>
    <w:rsid w:val="004D12B9"/>
    <w:rsid w:val="004D4945"/>
    <w:rsid w:val="00503054"/>
    <w:rsid w:val="00503407"/>
    <w:rsid w:val="00504896"/>
    <w:rsid w:val="00516BBB"/>
    <w:rsid w:val="0052784D"/>
    <w:rsid w:val="00537855"/>
    <w:rsid w:val="005B35D2"/>
    <w:rsid w:val="005C54C2"/>
    <w:rsid w:val="005C6828"/>
    <w:rsid w:val="005D15AF"/>
    <w:rsid w:val="005D7167"/>
    <w:rsid w:val="00602479"/>
    <w:rsid w:val="00610AB2"/>
    <w:rsid w:val="00615300"/>
    <w:rsid w:val="00630122"/>
    <w:rsid w:val="00650A93"/>
    <w:rsid w:val="00654786"/>
    <w:rsid w:val="00662248"/>
    <w:rsid w:val="00670086"/>
    <w:rsid w:val="006747CA"/>
    <w:rsid w:val="006919AF"/>
    <w:rsid w:val="006A77C8"/>
    <w:rsid w:val="006B24B5"/>
    <w:rsid w:val="006B2C7B"/>
    <w:rsid w:val="006C3CDC"/>
    <w:rsid w:val="006C673E"/>
    <w:rsid w:val="006D73C3"/>
    <w:rsid w:val="006E5FB0"/>
    <w:rsid w:val="006E6168"/>
    <w:rsid w:val="006F2910"/>
    <w:rsid w:val="00717EC1"/>
    <w:rsid w:val="0072349D"/>
    <w:rsid w:val="0073303A"/>
    <w:rsid w:val="00757061"/>
    <w:rsid w:val="00764F92"/>
    <w:rsid w:val="0079063C"/>
    <w:rsid w:val="007A5F9F"/>
    <w:rsid w:val="007C6E6F"/>
    <w:rsid w:val="007F0E08"/>
    <w:rsid w:val="007F3DEF"/>
    <w:rsid w:val="00816C58"/>
    <w:rsid w:val="00821F8F"/>
    <w:rsid w:val="00823A00"/>
    <w:rsid w:val="0083235D"/>
    <w:rsid w:val="00836EB4"/>
    <w:rsid w:val="0084349B"/>
    <w:rsid w:val="008506A4"/>
    <w:rsid w:val="00864C98"/>
    <w:rsid w:val="00893332"/>
    <w:rsid w:val="00895F25"/>
    <w:rsid w:val="008C2318"/>
    <w:rsid w:val="00912903"/>
    <w:rsid w:val="00943E3E"/>
    <w:rsid w:val="00965771"/>
    <w:rsid w:val="009742AE"/>
    <w:rsid w:val="009A1BC6"/>
    <w:rsid w:val="009A4B18"/>
    <w:rsid w:val="009B0D46"/>
    <w:rsid w:val="009B203F"/>
    <w:rsid w:val="009C7735"/>
    <w:rsid w:val="009E58B5"/>
    <w:rsid w:val="00A04593"/>
    <w:rsid w:val="00A45B53"/>
    <w:rsid w:val="00A55A7E"/>
    <w:rsid w:val="00A933F8"/>
    <w:rsid w:val="00A958CA"/>
    <w:rsid w:val="00A95D56"/>
    <w:rsid w:val="00AB5985"/>
    <w:rsid w:val="00AC5EC6"/>
    <w:rsid w:val="00AD18DE"/>
    <w:rsid w:val="00AD703A"/>
    <w:rsid w:val="00AD78A7"/>
    <w:rsid w:val="00AE11A5"/>
    <w:rsid w:val="00AF14AB"/>
    <w:rsid w:val="00AF7A81"/>
    <w:rsid w:val="00B016E2"/>
    <w:rsid w:val="00B05FBB"/>
    <w:rsid w:val="00B072DE"/>
    <w:rsid w:val="00B13508"/>
    <w:rsid w:val="00B16494"/>
    <w:rsid w:val="00B20885"/>
    <w:rsid w:val="00B23F7A"/>
    <w:rsid w:val="00B3597A"/>
    <w:rsid w:val="00B44D1B"/>
    <w:rsid w:val="00B61076"/>
    <w:rsid w:val="00B86338"/>
    <w:rsid w:val="00B90F5F"/>
    <w:rsid w:val="00B961BC"/>
    <w:rsid w:val="00BA23E3"/>
    <w:rsid w:val="00BD6F6C"/>
    <w:rsid w:val="00BE528E"/>
    <w:rsid w:val="00C13F8D"/>
    <w:rsid w:val="00C16AC5"/>
    <w:rsid w:val="00C2712F"/>
    <w:rsid w:val="00C33981"/>
    <w:rsid w:val="00C37571"/>
    <w:rsid w:val="00C375F2"/>
    <w:rsid w:val="00C42768"/>
    <w:rsid w:val="00C504C2"/>
    <w:rsid w:val="00C52FD1"/>
    <w:rsid w:val="00C7082E"/>
    <w:rsid w:val="00C7694F"/>
    <w:rsid w:val="00C93BF9"/>
    <w:rsid w:val="00CF36EB"/>
    <w:rsid w:val="00CF783B"/>
    <w:rsid w:val="00D05368"/>
    <w:rsid w:val="00D405CB"/>
    <w:rsid w:val="00D74F53"/>
    <w:rsid w:val="00D9534E"/>
    <w:rsid w:val="00DA36D8"/>
    <w:rsid w:val="00DB2EF8"/>
    <w:rsid w:val="00DC3F21"/>
    <w:rsid w:val="00DC7077"/>
    <w:rsid w:val="00DD3E3C"/>
    <w:rsid w:val="00DF193B"/>
    <w:rsid w:val="00E04BFA"/>
    <w:rsid w:val="00E279BA"/>
    <w:rsid w:val="00E340D6"/>
    <w:rsid w:val="00E442AB"/>
    <w:rsid w:val="00E6489B"/>
    <w:rsid w:val="00E72EA8"/>
    <w:rsid w:val="00E821AE"/>
    <w:rsid w:val="00E82B6C"/>
    <w:rsid w:val="00E85569"/>
    <w:rsid w:val="00E91B4E"/>
    <w:rsid w:val="00E91FC9"/>
    <w:rsid w:val="00EB2819"/>
    <w:rsid w:val="00ED5957"/>
    <w:rsid w:val="00EF7733"/>
    <w:rsid w:val="00F03413"/>
    <w:rsid w:val="00F1119C"/>
    <w:rsid w:val="00F4503B"/>
    <w:rsid w:val="00F50439"/>
    <w:rsid w:val="00F617DC"/>
    <w:rsid w:val="00F7576D"/>
    <w:rsid w:val="00F94314"/>
    <w:rsid w:val="00FC68E5"/>
    <w:rsid w:val="00FF24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2712F"/>
    <w:rPr>
      <w:sz w:val="24"/>
      <w:szCs w:val="24"/>
      <w:lang w:val="de-DE"/>
    </w:rPr>
  </w:style>
  <w:style w:type="paragraph" w:styleId="Nadpis2">
    <w:name w:val="heading 2"/>
    <w:basedOn w:val="Normln"/>
    <w:next w:val="Normln"/>
    <w:link w:val="Nadpis2Char"/>
    <w:qFormat/>
    <w:rsid w:val="00AC5EC6"/>
    <w:pPr>
      <w:keepNext/>
      <w:widowControl w:val="0"/>
      <w:jc w:val="center"/>
      <w:outlineLvl w:val="1"/>
    </w:pPr>
    <w:rPr>
      <w:b/>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1">
    <w:name w:val="Table Grid 1"/>
    <w:basedOn w:val="Normlntabulka"/>
    <w:rsid w:val="00C427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textovodkaz">
    <w:name w:val="Hyperlink"/>
    <w:basedOn w:val="Standardnpsmoodstavce"/>
    <w:rsid w:val="00ED5957"/>
    <w:rPr>
      <w:color w:val="0000FF"/>
      <w:u w:val="single"/>
    </w:rPr>
  </w:style>
  <w:style w:type="paragraph" w:styleId="Zpat">
    <w:name w:val="footer"/>
    <w:basedOn w:val="Normln"/>
    <w:rsid w:val="00B44D1B"/>
    <w:pPr>
      <w:tabs>
        <w:tab w:val="center" w:pos="4536"/>
        <w:tab w:val="right" w:pos="9072"/>
      </w:tabs>
    </w:pPr>
  </w:style>
  <w:style w:type="character" w:styleId="slostrnky">
    <w:name w:val="page number"/>
    <w:basedOn w:val="Standardnpsmoodstavce"/>
    <w:rsid w:val="00B44D1B"/>
  </w:style>
  <w:style w:type="paragraph" w:styleId="Rozloendokumentu">
    <w:name w:val="Document Map"/>
    <w:basedOn w:val="Normln"/>
    <w:semiHidden/>
    <w:rsid w:val="009A4B18"/>
    <w:pPr>
      <w:shd w:val="clear" w:color="auto" w:fill="000080"/>
    </w:pPr>
    <w:rPr>
      <w:rFonts w:ascii="Tahoma" w:hAnsi="Tahoma" w:cs="Tahoma"/>
      <w:sz w:val="20"/>
      <w:szCs w:val="20"/>
    </w:rPr>
  </w:style>
  <w:style w:type="character" w:styleId="Sledovanodkaz">
    <w:name w:val="FollowedHyperlink"/>
    <w:basedOn w:val="Standardnpsmoodstavce"/>
    <w:rsid w:val="00132B4E"/>
    <w:rPr>
      <w:color w:val="800080"/>
      <w:u w:val="single"/>
    </w:rPr>
  </w:style>
  <w:style w:type="character" w:customStyle="1" w:styleId="Nadpis2Char">
    <w:name w:val="Nadpis 2 Char"/>
    <w:basedOn w:val="Standardnpsmoodstavce"/>
    <w:link w:val="Nadpis2"/>
    <w:rsid w:val="00AC5EC6"/>
    <w:rPr>
      <w:b/>
      <w:sz w:val="24"/>
    </w:rPr>
  </w:style>
  <w:style w:type="paragraph" w:styleId="Zkladntext2">
    <w:name w:val="Body Text 2"/>
    <w:basedOn w:val="Normln"/>
    <w:link w:val="Zkladntext2Char"/>
    <w:rsid w:val="00AC5EC6"/>
    <w:pPr>
      <w:spacing w:after="120" w:line="480" w:lineRule="auto"/>
    </w:pPr>
    <w:rPr>
      <w:lang w:val="cs-CZ"/>
    </w:rPr>
  </w:style>
  <w:style w:type="character" w:customStyle="1" w:styleId="Zkladntext2Char">
    <w:name w:val="Základní text 2 Char"/>
    <w:basedOn w:val="Standardnpsmoodstavce"/>
    <w:link w:val="Zkladntext2"/>
    <w:rsid w:val="00AC5EC6"/>
    <w:rPr>
      <w:sz w:val="24"/>
      <w:szCs w:val="24"/>
    </w:rPr>
  </w:style>
  <w:style w:type="paragraph" w:styleId="Odstavecseseznamem">
    <w:name w:val="List Paragraph"/>
    <w:basedOn w:val="Normln"/>
    <w:uiPriority w:val="34"/>
    <w:qFormat/>
    <w:rsid w:val="00816C58"/>
    <w:pPr>
      <w:ind w:left="720"/>
      <w:contextualSpacing/>
    </w:pPr>
  </w:style>
  <w:style w:type="paragraph" w:styleId="Textbubliny">
    <w:name w:val="Balloon Text"/>
    <w:basedOn w:val="Normln"/>
    <w:link w:val="TextbublinyChar"/>
    <w:rsid w:val="005B35D2"/>
    <w:rPr>
      <w:rFonts w:ascii="Tahoma" w:hAnsi="Tahoma" w:cs="Tahoma"/>
      <w:sz w:val="16"/>
      <w:szCs w:val="16"/>
    </w:rPr>
  </w:style>
  <w:style w:type="character" w:customStyle="1" w:styleId="TextbublinyChar">
    <w:name w:val="Text bubliny Char"/>
    <w:basedOn w:val="Standardnpsmoodstavce"/>
    <w:link w:val="Textbubliny"/>
    <w:rsid w:val="005B35D2"/>
    <w:rPr>
      <w:rFonts w:ascii="Tahoma"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2712F"/>
    <w:rPr>
      <w:sz w:val="24"/>
      <w:szCs w:val="24"/>
      <w:lang w:val="de-DE"/>
    </w:rPr>
  </w:style>
  <w:style w:type="paragraph" w:styleId="Nadpis2">
    <w:name w:val="heading 2"/>
    <w:basedOn w:val="Normln"/>
    <w:next w:val="Normln"/>
    <w:link w:val="Nadpis2Char"/>
    <w:qFormat/>
    <w:rsid w:val="00AC5EC6"/>
    <w:pPr>
      <w:keepNext/>
      <w:widowControl w:val="0"/>
      <w:jc w:val="center"/>
      <w:outlineLvl w:val="1"/>
    </w:pPr>
    <w:rPr>
      <w:b/>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1">
    <w:name w:val="Table Grid 1"/>
    <w:basedOn w:val="Normlntabulka"/>
    <w:rsid w:val="00C427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textovodkaz">
    <w:name w:val="Hyperlink"/>
    <w:basedOn w:val="Standardnpsmoodstavce"/>
    <w:rsid w:val="00ED5957"/>
    <w:rPr>
      <w:color w:val="0000FF"/>
      <w:u w:val="single"/>
    </w:rPr>
  </w:style>
  <w:style w:type="paragraph" w:styleId="Zpat">
    <w:name w:val="footer"/>
    <w:basedOn w:val="Normln"/>
    <w:rsid w:val="00B44D1B"/>
    <w:pPr>
      <w:tabs>
        <w:tab w:val="center" w:pos="4536"/>
        <w:tab w:val="right" w:pos="9072"/>
      </w:tabs>
    </w:pPr>
  </w:style>
  <w:style w:type="character" w:styleId="slostrnky">
    <w:name w:val="page number"/>
    <w:basedOn w:val="Standardnpsmoodstavce"/>
    <w:rsid w:val="00B44D1B"/>
  </w:style>
  <w:style w:type="paragraph" w:styleId="Rozloendokumentu">
    <w:name w:val="Document Map"/>
    <w:basedOn w:val="Normln"/>
    <w:semiHidden/>
    <w:rsid w:val="009A4B18"/>
    <w:pPr>
      <w:shd w:val="clear" w:color="auto" w:fill="000080"/>
    </w:pPr>
    <w:rPr>
      <w:rFonts w:ascii="Tahoma" w:hAnsi="Tahoma" w:cs="Tahoma"/>
      <w:sz w:val="20"/>
      <w:szCs w:val="20"/>
    </w:rPr>
  </w:style>
  <w:style w:type="character" w:styleId="Sledovanodkaz">
    <w:name w:val="FollowedHyperlink"/>
    <w:basedOn w:val="Standardnpsmoodstavce"/>
    <w:rsid w:val="00132B4E"/>
    <w:rPr>
      <w:color w:val="800080"/>
      <w:u w:val="single"/>
    </w:rPr>
  </w:style>
  <w:style w:type="character" w:customStyle="1" w:styleId="Nadpis2Char">
    <w:name w:val="Nadpis 2 Char"/>
    <w:basedOn w:val="Standardnpsmoodstavce"/>
    <w:link w:val="Nadpis2"/>
    <w:rsid w:val="00AC5EC6"/>
    <w:rPr>
      <w:b/>
      <w:sz w:val="24"/>
    </w:rPr>
  </w:style>
  <w:style w:type="paragraph" w:styleId="Zkladntext2">
    <w:name w:val="Body Text 2"/>
    <w:basedOn w:val="Normln"/>
    <w:link w:val="Zkladntext2Char"/>
    <w:rsid w:val="00AC5EC6"/>
    <w:pPr>
      <w:spacing w:after="120" w:line="480" w:lineRule="auto"/>
    </w:pPr>
    <w:rPr>
      <w:lang w:val="cs-CZ"/>
    </w:rPr>
  </w:style>
  <w:style w:type="character" w:customStyle="1" w:styleId="Zkladntext2Char">
    <w:name w:val="Základní text 2 Char"/>
    <w:basedOn w:val="Standardnpsmoodstavce"/>
    <w:link w:val="Zkladntext2"/>
    <w:rsid w:val="00AC5EC6"/>
    <w:rPr>
      <w:sz w:val="24"/>
      <w:szCs w:val="24"/>
    </w:rPr>
  </w:style>
  <w:style w:type="paragraph" w:styleId="Odstavecseseznamem">
    <w:name w:val="List Paragraph"/>
    <w:basedOn w:val="Normln"/>
    <w:uiPriority w:val="34"/>
    <w:qFormat/>
    <w:rsid w:val="00816C58"/>
    <w:pPr>
      <w:ind w:left="720"/>
      <w:contextualSpacing/>
    </w:pPr>
  </w:style>
  <w:style w:type="paragraph" w:styleId="Textbubliny">
    <w:name w:val="Balloon Text"/>
    <w:basedOn w:val="Normln"/>
    <w:link w:val="TextbublinyChar"/>
    <w:rsid w:val="005B35D2"/>
    <w:rPr>
      <w:rFonts w:ascii="Tahoma" w:hAnsi="Tahoma" w:cs="Tahoma"/>
      <w:sz w:val="16"/>
      <w:szCs w:val="16"/>
    </w:rPr>
  </w:style>
  <w:style w:type="character" w:customStyle="1" w:styleId="TextbublinyChar">
    <w:name w:val="Text bubliny Char"/>
    <w:basedOn w:val="Standardnpsmoodstavce"/>
    <w:link w:val="Textbubliny"/>
    <w:rsid w:val="005B35D2"/>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media/image1.emf" Type="http://schemas.openxmlformats.org/officeDocument/2006/relationships/image"/>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11EEA-2E07-45E9-B12A-E38EC43D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7</Pages>
  <Words>1741</Words>
  <Characters>9861</Characters>
  <Application/>
  <DocSecurity>0</DocSecurity>
  <Lines>82</Lines>
  <Paragraphs>23</Paragraphs>
  <ScaleCrop>false</ScaleCrop>
  <HeadingPairs>
    <vt:vector baseType="variant" size="2">
      <vt:variant>
        <vt:lpstr>Název</vt:lpstr>
      </vt:variant>
      <vt:variant>
        <vt:i4>1</vt:i4>
      </vt:variant>
    </vt:vector>
  </HeadingPairs>
  <TitlesOfParts>
    <vt:vector baseType="lpstr" size="1">
      <vt:lpstr>Chief of the General Staff of the Armed Forces of the Czech Republic</vt:lpstr>
    </vt:vector>
  </TitlesOfParts>
  <Company/>
  <LinksUpToDate>false</LinksUpToDate>
  <CharactersWithSpaces>11579</CharactersWithSpaces>
  <SharedDoc>false</SharedDoc>
  <HLinks>
    <vt:vector baseType="variant" size="36">
      <vt:variant>
        <vt:i4>4390963</vt:i4>
      </vt:variant>
      <vt:variant>
        <vt:i4>18</vt:i4>
      </vt:variant>
      <vt:variant>
        <vt:i4>0</vt:i4>
      </vt:variant>
      <vt:variant>
        <vt:i4>5</vt:i4>
      </vt:variant>
      <vt:variant>
        <vt:lpwstr>mailto:kvv.plzen@army.cz</vt:lpwstr>
      </vt:variant>
      <vt:variant>
        <vt:lpwstr/>
      </vt:variant>
      <vt:variant>
        <vt:i4>2818120</vt:i4>
      </vt:variant>
      <vt:variant>
        <vt:i4>15</vt:i4>
      </vt:variant>
      <vt:variant>
        <vt:i4>0</vt:i4>
      </vt:variant>
      <vt:variant>
        <vt:i4>5</vt:i4>
      </vt:variant>
      <vt:variant>
        <vt:lpwstr>mailto:jkunc@ci5.cz</vt:lpwstr>
      </vt:variant>
      <vt:variant>
        <vt:lpwstr/>
      </vt:variant>
      <vt:variant>
        <vt:i4>3211373</vt:i4>
      </vt:variant>
      <vt:variant>
        <vt:i4>12</vt:i4>
      </vt:variant>
      <vt:variant>
        <vt:i4>0</vt:i4>
      </vt:variant>
      <vt:variant>
        <vt:i4>5</vt:i4>
      </vt:variant>
      <vt:variant>
        <vt:lpwstr>http://www.ci5.cz/</vt:lpwstr>
      </vt:variant>
      <vt:variant>
        <vt:lpwstr/>
      </vt:variant>
      <vt:variant>
        <vt:i4>655428</vt:i4>
      </vt:variant>
      <vt:variant>
        <vt:i4>9</vt:i4>
      </vt:variant>
      <vt:variant>
        <vt:i4>0</vt:i4>
      </vt:variant>
      <vt:variant>
        <vt:i4>5</vt:i4>
      </vt:variant>
      <vt:variant>
        <vt:lpwstr>http://www.kvv-plzen.army.cz/</vt:lpwstr>
      </vt:variant>
      <vt:variant>
        <vt:lpwstr/>
      </vt:variant>
      <vt:variant>
        <vt:i4>7536696</vt:i4>
      </vt:variant>
      <vt:variant>
        <vt:i4>6</vt:i4>
      </vt:variant>
      <vt:variant>
        <vt:i4>0</vt:i4>
      </vt:variant>
      <vt:variant>
        <vt:i4>5</vt:i4>
      </vt:variant>
      <vt:variant>
        <vt:lpwstr>http://www.army.cz/</vt:lpwstr>
      </vt:variant>
      <vt:variant>
        <vt:lpwstr/>
      </vt:variant>
      <vt:variant>
        <vt:i4>655428</vt:i4>
      </vt:variant>
      <vt:variant>
        <vt:i4>3</vt:i4>
      </vt:variant>
      <vt:variant>
        <vt:i4>0</vt:i4>
      </vt:variant>
      <vt:variant>
        <vt:i4>5</vt:i4>
      </vt:variant>
      <vt:variant>
        <vt:lpwstr>http://www.kvv-plzen.army.cz/</vt:lpwstr>
      </vt:variant>
      <vt:variant>
        <vt:lpwstr/>
      </vt:variant>
    </vt:vector>
  </HLinks>
  <HyperlinksChanged>false</HyperlinksChanged>
  <AppVersion>14.0000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