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69" w:rsidRPr="000C315F" w:rsidRDefault="002D7BC6">
      <w:pPr>
        <w:rPr>
          <w:sz w:val="32"/>
          <w:szCs w:val="32"/>
          <w:lang w:val="en-GB"/>
        </w:rPr>
      </w:pPr>
      <w:r>
        <w:rPr>
          <w:noProof/>
        </w:rPr>
        <w:pict>
          <v:rect id="_x0000_s1026" style="position:absolute;margin-left:9pt;margin-top:-27pt;width:6in;height:117pt;z-index:251658240">
            <v:textbox style="mso-next-textbox:#_x0000_s1026">
              <w:txbxContent>
                <w:p w:rsidR="00FF1569" w:rsidRDefault="00FF1569">
                  <w:pPr>
                    <w:jc w:val="center"/>
                    <w:rPr>
                      <w:sz w:val="32"/>
                      <w:lang w:val="en-GB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Application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form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for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foreign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teams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for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</w:rPr>
                    <w:t>the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881936">
                    <w:rPr>
                      <w:sz w:val="32"/>
                      <w:lang w:val="en-GB"/>
                    </w:rPr>
                    <w:t>1</w:t>
                  </w:r>
                  <w:r w:rsidR="006F36D8">
                    <w:rPr>
                      <w:sz w:val="32"/>
                      <w:lang w:val="en-GB"/>
                    </w:rPr>
                    <w:t>4</w:t>
                  </w:r>
                  <w:r w:rsidRPr="00881936">
                    <w:rPr>
                      <w:sz w:val="32"/>
                      <w:vertAlign w:val="superscript"/>
                      <w:lang w:val="en-GB"/>
                    </w:rPr>
                    <w:t>th</w:t>
                  </w:r>
                  <w:r>
                    <w:rPr>
                      <w:sz w:val="32"/>
                      <w:lang w:val="en-GB"/>
                    </w:rPr>
                    <w:t xml:space="preserve"> GRAND PRIX OF THE RESERVE COMPONENT</w:t>
                  </w:r>
                </w:p>
                <w:p w:rsidR="00FF1569" w:rsidRDefault="00FF1569">
                  <w:pPr>
                    <w:jc w:val="center"/>
                    <w:rPr>
                      <w:sz w:val="32"/>
                      <w:lang w:val="en-GB"/>
                    </w:rPr>
                  </w:pPr>
                  <w:r>
                    <w:rPr>
                      <w:sz w:val="32"/>
                      <w:lang w:val="en-GB"/>
                    </w:rPr>
                    <w:t>THE CUP OF THE CHIEF OF GENERAL STAFF</w:t>
                  </w:r>
                </w:p>
                <w:p w:rsidR="00FF1569" w:rsidRDefault="00FF1569">
                  <w:pPr>
                    <w:jc w:val="center"/>
                    <w:rPr>
                      <w:sz w:val="32"/>
                      <w:lang w:val="en-GB"/>
                    </w:rPr>
                  </w:pPr>
                  <w:r>
                    <w:rPr>
                      <w:sz w:val="32"/>
                      <w:lang w:val="en-GB"/>
                    </w:rPr>
                    <w:t xml:space="preserve">OF THE ARMED FORCES OF THE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sz w:val="32"/>
                          <w:lang w:val="en-GB"/>
                        </w:rPr>
                        <w:t>CZECH REPUBLIC</w:t>
                      </w:r>
                    </w:smartTag>
                  </w:smartTag>
                </w:p>
                <w:p w:rsidR="00FF1569" w:rsidRDefault="006F36D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lang w:val="en-GB"/>
                    </w:rPr>
                    <w:t>7</w:t>
                  </w:r>
                  <w:r w:rsidR="002D7BC6" w:rsidRPr="002D7BC6">
                    <w:rPr>
                      <w:sz w:val="32"/>
                      <w:vertAlign w:val="superscript"/>
                      <w:lang w:val="en-GB"/>
                    </w:rPr>
                    <w:t>th</w:t>
                  </w:r>
                  <w:r w:rsidR="00FF1569" w:rsidRPr="002D7BC6">
                    <w:rPr>
                      <w:sz w:val="32"/>
                      <w:vertAlign w:val="superscript"/>
                      <w:lang w:val="en-GB"/>
                    </w:rPr>
                    <w:t xml:space="preserve"> </w:t>
                  </w:r>
                  <w:r w:rsidR="00FF1569" w:rsidRPr="00881936">
                    <w:rPr>
                      <w:sz w:val="32"/>
                      <w:lang w:val="en-GB"/>
                    </w:rPr>
                    <w:t xml:space="preserve">– </w:t>
                  </w:r>
                  <w:r>
                    <w:rPr>
                      <w:sz w:val="32"/>
                      <w:lang w:val="en-GB"/>
                    </w:rPr>
                    <w:t>9</w:t>
                  </w:r>
                  <w:r w:rsidR="002D7BC6" w:rsidRPr="002D7BC6">
                    <w:rPr>
                      <w:sz w:val="32"/>
                      <w:vertAlign w:val="superscript"/>
                      <w:lang w:val="en-GB"/>
                    </w:rPr>
                    <w:t xml:space="preserve">th </w:t>
                  </w:r>
                  <w:r w:rsidR="00FF1569">
                    <w:rPr>
                      <w:sz w:val="32"/>
                      <w:lang w:val="en-GB"/>
                    </w:rPr>
                    <w:t>October</w:t>
                  </w:r>
                  <w:r w:rsidR="00FF1569" w:rsidRPr="00881936">
                    <w:rPr>
                      <w:sz w:val="32"/>
                      <w:lang w:val="en-GB"/>
                    </w:rPr>
                    <w:t>, 201</w:t>
                  </w:r>
                  <w:r>
                    <w:rPr>
                      <w:sz w:val="32"/>
                      <w:lang w:val="en-GB"/>
                    </w:rPr>
                    <w:t>6</w:t>
                  </w:r>
                </w:p>
                <w:p w:rsidR="00FF1569" w:rsidRDefault="00FF1569">
                  <w:bookmarkStart w:id="0" w:name="_GoBack"/>
                  <w:bookmarkEnd w:id="0"/>
                </w:p>
              </w:txbxContent>
            </v:textbox>
          </v:rect>
        </w:pict>
      </w:r>
    </w:p>
    <w:p w:rsidR="00FF1569" w:rsidRPr="000C315F" w:rsidRDefault="00FF1569">
      <w:pPr>
        <w:rPr>
          <w:sz w:val="32"/>
          <w:szCs w:val="32"/>
          <w:lang w:val="en-GB"/>
        </w:rPr>
      </w:pPr>
    </w:p>
    <w:p w:rsidR="00FF1569" w:rsidRPr="000C315F" w:rsidRDefault="00FF1569">
      <w:pPr>
        <w:rPr>
          <w:sz w:val="32"/>
          <w:szCs w:val="32"/>
          <w:lang w:val="en-GB"/>
        </w:rPr>
      </w:pPr>
    </w:p>
    <w:p w:rsidR="00FF1569" w:rsidRPr="000C315F" w:rsidRDefault="00FF1569">
      <w:pPr>
        <w:rPr>
          <w:sz w:val="32"/>
          <w:szCs w:val="32"/>
          <w:lang w:val="en-GB"/>
        </w:rPr>
      </w:pPr>
    </w:p>
    <w:p w:rsidR="00FF1569" w:rsidRPr="000C315F" w:rsidRDefault="00FF1569">
      <w:pPr>
        <w:rPr>
          <w:sz w:val="32"/>
          <w:szCs w:val="32"/>
          <w:lang w:val="en-GB"/>
        </w:rPr>
      </w:pPr>
    </w:p>
    <w:p w:rsidR="00FF1569" w:rsidRPr="000C315F" w:rsidRDefault="00FF1569">
      <w:pPr>
        <w:rPr>
          <w:sz w:val="32"/>
          <w:szCs w:val="32"/>
          <w:lang w:val="en-GB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620"/>
        <w:gridCol w:w="2420"/>
        <w:gridCol w:w="2340"/>
      </w:tblGrid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jc w:val="center"/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1</w:t>
            </w:r>
            <w:r w:rsidRPr="000C315F">
              <w:rPr>
                <w:b/>
                <w:vertAlign w:val="superscript"/>
                <w:lang w:val="en-GB"/>
              </w:rPr>
              <w:t>st</w:t>
            </w:r>
            <w:r w:rsidRPr="000C315F">
              <w:rPr>
                <w:b/>
                <w:lang w:val="en-GB"/>
              </w:rPr>
              <w:t xml:space="preserve"> member of team</w:t>
            </w:r>
          </w:p>
        </w:tc>
        <w:tc>
          <w:tcPr>
            <w:tcW w:w="2420" w:type="dxa"/>
          </w:tcPr>
          <w:p w:rsidR="00FF1569" w:rsidRPr="000C315F" w:rsidRDefault="00FF1569">
            <w:pPr>
              <w:jc w:val="center"/>
              <w:rPr>
                <w:lang w:val="en-GB"/>
              </w:rPr>
            </w:pPr>
            <w:r w:rsidRPr="000C315F">
              <w:rPr>
                <w:b/>
                <w:lang w:val="en-GB"/>
              </w:rPr>
              <w:t>2</w:t>
            </w:r>
            <w:r w:rsidRPr="000C315F">
              <w:rPr>
                <w:b/>
                <w:vertAlign w:val="superscript"/>
                <w:lang w:val="en-GB"/>
              </w:rPr>
              <w:t>nd</w:t>
            </w:r>
            <w:r w:rsidRPr="000C315F">
              <w:rPr>
                <w:b/>
                <w:lang w:val="en-GB"/>
              </w:rPr>
              <w:t xml:space="preserve"> member of team</w:t>
            </w:r>
          </w:p>
        </w:tc>
        <w:tc>
          <w:tcPr>
            <w:tcW w:w="2340" w:type="dxa"/>
          </w:tcPr>
          <w:p w:rsidR="00FF1569" w:rsidRPr="000C315F" w:rsidRDefault="00FF1569">
            <w:pPr>
              <w:jc w:val="center"/>
              <w:rPr>
                <w:lang w:val="en-GB"/>
              </w:rPr>
            </w:pPr>
            <w:r w:rsidRPr="000C315F">
              <w:rPr>
                <w:b/>
                <w:lang w:val="en-GB"/>
              </w:rPr>
              <w:t>3</w:t>
            </w:r>
            <w:r w:rsidRPr="000C315F">
              <w:rPr>
                <w:b/>
                <w:vertAlign w:val="superscript"/>
                <w:lang w:val="en-GB"/>
              </w:rPr>
              <w:t>rd</w:t>
            </w:r>
            <w:r w:rsidRPr="000C315F">
              <w:rPr>
                <w:b/>
                <w:lang w:val="en-GB"/>
              </w:rPr>
              <w:t xml:space="preserve"> member of team</w:t>
            </w: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Rank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Name, Family name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Nationality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Telephone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Unit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Time of arrival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Type of vehicle, colour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Vehicle licence plates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Request for accommodation</w:t>
            </w: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  <w:r w:rsidRPr="000C315F">
              <w:rPr>
                <w:lang w:val="en-GB"/>
              </w:rPr>
              <w:t>YES         NO</w:t>
            </w: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  <w:r w:rsidRPr="000C315F">
              <w:rPr>
                <w:lang w:val="en-GB"/>
              </w:rPr>
              <w:t>YES         NO</w:t>
            </w: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  <w:r w:rsidRPr="000C315F">
              <w:rPr>
                <w:lang w:val="en-GB"/>
              </w:rPr>
              <w:t>YES         NO</w:t>
            </w: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Other requests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  <w:tr w:rsidR="00FF1569" w:rsidRPr="000C315F">
        <w:tc>
          <w:tcPr>
            <w:tcW w:w="2340" w:type="dxa"/>
          </w:tcPr>
          <w:p w:rsidR="00FF1569" w:rsidRPr="000C315F" w:rsidRDefault="00FF1569">
            <w:pPr>
              <w:rPr>
                <w:b/>
                <w:lang w:val="en-GB"/>
              </w:rPr>
            </w:pPr>
            <w:r w:rsidRPr="000C315F">
              <w:rPr>
                <w:b/>
                <w:lang w:val="en-GB"/>
              </w:rPr>
              <w:t>Time of departure</w:t>
            </w:r>
          </w:p>
          <w:p w:rsidR="00FF1569" w:rsidRPr="000C315F" w:rsidRDefault="00FF1569">
            <w:pPr>
              <w:rPr>
                <w:b/>
                <w:lang w:val="en-GB"/>
              </w:rPr>
            </w:pPr>
          </w:p>
        </w:tc>
        <w:tc>
          <w:tcPr>
            <w:tcW w:w="26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42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  <w:tc>
          <w:tcPr>
            <w:tcW w:w="2340" w:type="dxa"/>
          </w:tcPr>
          <w:p w:rsidR="00FF1569" w:rsidRPr="000C315F" w:rsidRDefault="00FF1569">
            <w:pPr>
              <w:rPr>
                <w:lang w:val="en-GB"/>
              </w:rPr>
            </w:pPr>
          </w:p>
        </w:tc>
      </w:tr>
    </w:tbl>
    <w:p w:rsidR="00FF1569" w:rsidRPr="000C315F" w:rsidRDefault="00FF1569">
      <w:pPr>
        <w:rPr>
          <w:sz w:val="32"/>
          <w:szCs w:val="32"/>
          <w:lang w:val="en-GB"/>
        </w:rPr>
      </w:pPr>
    </w:p>
    <w:p w:rsidR="00FF1569" w:rsidRPr="00A91DAF" w:rsidRDefault="00FF1569" w:rsidP="00BC5020">
      <w:pPr>
        <w:outlineLvl w:val="0"/>
        <w:rPr>
          <w:b/>
          <w:lang w:val="en-GB"/>
        </w:rPr>
      </w:pPr>
      <w:r w:rsidRPr="00A91DAF">
        <w:rPr>
          <w:b/>
          <w:lang w:val="en-GB"/>
        </w:rPr>
        <w:t>This application will become binding upon submission.</w:t>
      </w:r>
    </w:p>
    <w:p w:rsidR="00FF1569" w:rsidRPr="000C315F" w:rsidRDefault="00FF1569">
      <w:pPr>
        <w:rPr>
          <w:lang w:val="en-GB"/>
        </w:rPr>
      </w:pPr>
    </w:p>
    <w:p w:rsidR="00FF1569" w:rsidRPr="000C315F" w:rsidRDefault="00FF1569" w:rsidP="001134C3">
      <w:pPr>
        <w:jc w:val="both"/>
        <w:rPr>
          <w:lang w:val="en-GB"/>
        </w:rPr>
      </w:pPr>
      <w:r w:rsidRPr="000C315F">
        <w:rPr>
          <w:lang w:val="en-GB"/>
        </w:rPr>
        <w:t xml:space="preserve">Meals will be provided on </w:t>
      </w:r>
      <w:r>
        <w:rPr>
          <w:lang w:val="en-GB"/>
        </w:rPr>
        <w:t xml:space="preserve">October </w:t>
      </w:r>
      <w:r w:rsidR="006F36D8">
        <w:rPr>
          <w:lang w:val="en-GB"/>
        </w:rPr>
        <w:t>7</w:t>
      </w:r>
      <w:r>
        <w:rPr>
          <w:lang w:val="en-GB"/>
        </w:rPr>
        <w:t xml:space="preserve">, </w:t>
      </w:r>
      <w:r w:rsidRPr="000C315F">
        <w:rPr>
          <w:lang w:val="en-GB"/>
        </w:rPr>
        <w:t>201</w:t>
      </w:r>
      <w:r w:rsidR="006F36D8">
        <w:rPr>
          <w:lang w:val="en-GB"/>
        </w:rPr>
        <w:t>6</w:t>
      </w:r>
      <w:r w:rsidRPr="000C315F">
        <w:rPr>
          <w:lang w:val="en-GB"/>
        </w:rPr>
        <w:t xml:space="preserve"> (supper), </w:t>
      </w:r>
      <w:r>
        <w:rPr>
          <w:lang w:val="en-GB"/>
        </w:rPr>
        <w:t xml:space="preserve">October </w:t>
      </w:r>
      <w:r w:rsidR="006F36D8">
        <w:rPr>
          <w:lang w:val="en-GB"/>
        </w:rPr>
        <w:t>8</w:t>
      </w:r>
      <w:r>
        <w:rPr>
          <w:lang w:val="en-GB"/>
        </w:rPr>
        <w:t>,</w:t>
      </w:r>
      <w:r w:rsidRPr="000C315F">
        <w:rPr>
          <w:lang w:val="en-GB"/>
        </w:rPr>
        <w:t xml:space="preserve"> 201</w:t>
      </w:r>
      <w:r w:rsidR="006F36D8">
        <w:rPr>
          <w:lang w:val="en-GB"/>
        </w:rPr>
        <w:t>6</w:t>
      </w:r>
      <w:r w:rsidRPr="000C315F">
        <w:rPr>
          <w:lang w:val="en-GB"/>
        </w:rPr>
        <w:t xml:space="preserve"> (breakfast, lunch, supper) and </w:t>
      </w:r>
      <w:r>
        <w:rPr>
          <w:lang w:val="en-GB"/>
        </w:rPr>
        <w:t xml:space="preserve">October </w:t>
      </w:r>
      <w:r w:rsidR="006F36D8">
        <w:rPr>
          <w:lang w:val="en-GB"/>
        </w:rPr>
        <w:t>9</w:t>
      </w:r>
      <w:r>
        <w:rPr>
          <w:lang w:val="en-GB"/>
        </w:rPr>
        <w:t>,</w:t>
      </w:r>
      <w:r w:rsidRPr="000C315F">
        <w:rPr>
          <w:lang w:val="en-GB"/>
        </w:rPr>
        <w:t xml:space="preserve"> 201</w:t>
      </w:r>
      <w:r w:rsidR="006F36D8">
        <w:rPr>
          <w:lang w:val="en-GB"/>
        </w:rPr>
        <w:t>6</w:t>
      </w:r>
      <w:r w:rsidRPr="000C315F">
        <w:rPr>
          <w:lang w:val="en-GB"/>
        </w:rPr>
        <w:t xml:space="preserve"> (breakfast).</w:t>
      </w:r>
    </w:p>
    <w:p w:rsidR="00FF1569" w:rsidRPr="000C315F" w:rsidRDefault="00FF1569">
      <w:pPr>
        <w:rPr>
          <w:lang w:val="en-GB"/>
        </w:rPr>
      </w:pPr>
      <w:r w:rsidRPr="000C315F">
        <w:rPr>
          <w:lang w:val="en-GB"/>
        </w:rPr>
        <w:t xml:space="preserve"> </w:t>
      </w:r>
    </w:p>
    <w:p w:rsidR="00FF1569" w:rsidRDefault="00FF1569" w:rsidP="00A91DAF">
      <w:pPr>
        <w:jc w:val="both"/>
        <w:rPr>
          <w:b/>
          <w:sz w:val="22"/>
          <w:u w:val="single"/>
        </w:rPr>
      </w:pPr>
      <w:proofErr w:type="spellStart"/>
      <w:r>
        <w:rPr>
          <w:b/>
          <w:sz w:val="22"/>
          <w:u w:val="single"/>
        </w:rPr>
        <w:t>Please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send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this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application</w:t>
      </w:r>
      <w:proofErr w:type="spellEnd"/>
      <w:r>
        <w:rPr>
          <w:b/>
          <w:sz w:val="22"/>
          <w:u w:val="single"/>
        </w:rPr>
        <w:t xml:space="preserve"> by e-mail to </w:t>
      </w:r>
      <w:proofErr w:type="spellStart"/>
      <w:r>
        <w:rPr>
          <w:b/>
          <w:sz w:val="22"/>
          <w:u w:val="single"/>
        </w:rPr>
        <w:t>the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contact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shown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below</w:t>
      </w:r>
      <w:proofErr w:type="spellEnd"/>
      <w:r>
        <w:rPr>
          <w:b/>
          <w:sz w:val="22"/>
          <w:u w:val="single"/>
        </w:rPr>
        <w:t xml:space="preserve">. </w:t>
      </w:r>
      <w:proofErr w:type="spellStart"/>
      <w:r>
        <w:rPr>
          <w:b/>
          <w:sz w:val="22"/>
          <w:u w:val="single"/>
        </w:rPr>
        <w:t>Closing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time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for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applications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is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Aug</w:t>
      </w:r>
      <w:proofErr w:type="spellEnd"/>
      <w:r>
        <w:rPr>
          <w:b/>
          <w:sz w:val="22"/>
          <w:u w:val="single"/>
        </w:rPr>
        <w:t xml:space="preserve"> 28th, 201</w:t>
      </w:r>
      <w:r w:rsidR="006F36D8">
        <w:rPr>
          <w:b/>
          <w:sz w:val="22"/>
          <w:u w:val="single"/>
        </w:rPr>
        <w:t>6</w:t>
      </w:r>
      <w:r>
        <w:rPr>
          <w:b/>
          <w:sz w:val="22"/>
          <w:u w:val="single"/>
        </w:rPr>
        <w:t xml:space="preserve">. </w:t>
      </w:r>
      <w:proofErr w:type="spellStart"/>
      <w:r>
        <w:rPr>
          <w:b/>
          <w:sz w:val="22"/>
          <w:u w:val="single"/>
        </w:rPr>
        <w:t>Later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delivered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applications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will</w:t>
      </w:r>
      <w:proofErr w:type="spellEnd"/>
      <w:r>
        <w:rPr>
          <w:b/>
          <w:sz w:val="22"/>
          <w:u w:val="single"/>
        </w:rPr>
        <w:t xml:space="preserve"> not </w:t>
      </w:r>
      <w:proofErr w:type="spellStart"/>
      <w:r>
        <w:rPr>
          <w:b/>
          <w:sz w:val="22"/>
          <w:u w:val="single"/>
        </w:rPr>
        <w:t>be</w:t>
      </w:r>
      <w:proofErr w:type="spellEnd"/>
      <w:r>
        <w:rPr>
          <w:b/>
          <w:sz w:val="22"/>
          <w:u w:val="single"/>
        </w:rPr>
        <w:t xml:space="preserve"> </w:t>
      </w:r>
      <w:proofErr w:type="spellStart"/>
      <w:r>
        <w:rPr>
          <w:b/>
          <w:sz w:val="22"/>
          <w:u w:val="single"/>
        </w:rPr>
        <w:t>accepted</w:t>
      </w:r>
      <w:proofErr w:type="spellEnd"/>
      <w:r>
        <w:rPr>
          <w:b/>
          <w:sz w:val="22"/>
          <w:u w:val="single"/>
        </w:rPr>
        <w:t xml:space="preserve">! </w:t>
      </w:r>
    </w:p>
    <w:p w:rsidR="006F36D8" w:rsidRPr="00A91DAF" w:rsidRDefault="006F36D8" w:rsidP="00A91DAF">
      <w:pPr>
        <w:jc w:val="both"/>
      </w:pPr>
    </w:p>
    <w:p w:rsidR="00FF1569" w:rsidRPr="000C315F" w:rsidRDefault="00FF1569" w:rsidP="00C426C4">
      <w:pPr>
        <w:outlineLvl w:val="0"/>
        <w:rPr>
          <w:b/>
          <w:lang w:val="en-GB"/>
        </w:rPr>
      </w:pPr>
      <w:r>
        <w:rPr>
          <w:lang w:val="en-GB"/>
        </w:rPr>
        <w:t>Contact:</w:t>
      </w:r>
      <w:r>
        <w:rPr>
          <w:b/>
          <w:sz w:val="22"/>
        </w:rPr>
        <w:t xml:space="preserve"> e-mail: </w:t>
      </w:r>
      <w:hyperlink r:id="rId5" w:history="1">
        <w:r>
          <w:rPr>
            <w:rStyle w:val="Hypertextovodkaz"/>
            <w:b/>
            <w:sz w:val="22"/>
          </w:rPr>
          <w:t>kvv.plzen@army.cz</w:t>
        </w:r>
      </w:hyperlink>
      <w:r w:rsidR="006F36D8" w:rsidRPr="000C315F">
        <w:rPr>
          <w:b/>
          <w:lang w:val="en-GB"/>
        </w:rPr>
        <w:t xml:space="preserve"> </w:t>
      </w:r>
    </w:p>
    <w:p w:rsidR="00FF1569" w:rsidRPr="000C315F" w:rsidRDefault="00FF1569" w:rsidP="00AF1EC1">
      <w:pPr>
        <w:rPr>
          <w:b/>
          <w:lang w:val="en-GB"/>
        </w:rPr>
      </w:pPr>
    </w:p>
    <w:p w:rsidR="00FF1569" w:rsidRPr="000C315F" w:rsidRDefault="00FF1569" w:rsidP="00AF1EC1">
      <w:pPr>
        <w:rPr>
          <w:b/>
          <w:lang w:val="en-GB"/>
        </w:rPr>
      </w:pPr>
      <w:r w:rsidRPr="000C315F">
        <w:rPr>
          <w:b/>
          <w:lang w:val="en-GB"/>
        </w:rPr>
        <w:t xml:space="preserve">             </w:t>
      </w:r>
    </w:p>
    <w:p w:rsidR="00FF1569" w:rsidRDefault="00FF1569" w:rsidP="00C426C4">
      <w:pPr>
        <w:rPr>
          <w:sz w:val="22"/>
        </w:rPr>
      </w:pPr>
    </w:p>
    <w:p w:rsidR="00FF1569" w:rsidRDefault="00FF1569" w:rsidP="00C426C4"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</w:p>
    <w:p w:rsidR="00FF1569" w:rsidRDefault="00FF1569" w:rsidP="00C426C4">
      <w:pPr>
        <w:rPr>
          <w:b/>
        </w:rPr>
      </w:pPr>
    </w:p>
    <w:p w:rsidR="00FF1569" w:rsidRPr="000C315F" w:rsidRDefault="00FF1569">
      <w:pPr>
        <w:rPr>
          <w:b/>
          <w:lang w:val="en-GB"/>
        </w:rPr>
      </w:pPr>
    </w:p>
    <w:sectPr w:rsidR="00FF1569" w:rsidRPr="000C315F" w:rsidSect="00F525B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FB"/>
    <w:rsid w:val="000C315F"/>
    <w:rsid w:val="001110FE"/>
    <w:rsid w:val="001134C3"/>
    <w:rsid w:val="001462AE"/>
    <w:rsid w:val="001535ED"/>
    <w:rsid w:val="00240097"/>
    <w:rsid w:val="00297E15"/>
    <w:rsid w:val="002D7BC6"/>
    <w:rsid w:val="0030758C"/>
    <w:rsid w:val="003171CF"/>
    <w:rsid w:val="00341B0A"/>
    <w:rsid w:val="003927AE"/>
    <w:rsid w:val="003E36A9"/>
    <w:rsid w:val="004204BF"/>
    <w:rsid w:val="0050463E"/>
    <w:rsid w:val="00541003"/>
    <w:rsid w:val="0054690F"/>
    <w:rsid w:val="00546D03"/>
    <w:rsid w:val="005C5786"/>
    <w:rsid w:val="00607A71"/>
    <w:rsid w:val="0065771B"/>
    <w:rsid w:val="006722EF"/>
    <w:rsid w:val="006C158B"/>
    <w:rsid w:val="006F36D8"/>
    <w:rsid w:val="00881936"/>
    <w:rsid w:val="00933B92"/>
    <w:rsid w:val="00A62A70"/>
    <w:rsid w:val="00A76C55"/>
    <w:rsid w:val="00A91DAF"/>
    <w:rsid w:val="00AF1EC1"/>
    <w:rsid w:val="00B007A5"/>
    <w:rsid w:val="00B238CB"/>
    <w:rsid w:val="00BC5020"/>
    <w:rsid w:val="00C07B4B"/>
    <w:rsid w:val="00C101C6"/>
    <w:rsid w:val="00C13763"/>
    <w:rsid w:val="00C426C4"/>
    <w:rsid w:val="00C728FE"/>
    <w:rsid w:val="00CD51AE"/>
    <w:rsid w:val="00CF3BFB"/>
    <w:rsid w:val="00D65B96"/>
    <w:rsid w:val="00D86A2A"/>
    <w:rsid w:val="00DD2EC5"/>
    <w:rsid w:val="00E55210"/>
    <w:rsid w:val="00E87486"/>
    <w:rsid w:val="00EC0DCB"/>
    <w:rsid w:val="00F45879"/>
    <w:rsid w:val="00F525B2"/>
    <w:rsid w:val="00F90546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5B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BC50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F52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BC502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C158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ailto:kvv.plzen@army.cz" TargetMode="External" Type="http://schemas.openxmlformats.org/officeDocument/2006/relationships/hyperlink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115</Words>
  <Characters>680</Characters>
  <Application/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